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8177A" w14:textId="76AC145E" w:rsidR="002F111B" w:rsidRDefault="006978D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#9</w:t>
      </w:r>
      <w:r w:rsidR="00F66CC4">
        <w:rPr>
          <w:rFonts w:cs="Arial"/>
          <w:b/>
          <w:bCs/>
          <w:sz w:val="24"/>
          <w:szCs w:val="24"/>
          <w:lang w:val="en-US" w:eastAsia="zh-CN"/>
        </w:rPr>
        <w:t>9</w:t>
      </w:r>
      <w:r>
        <w:rPr>
          <w:b/>
          <w:i/>
          <w:sz w:val="28"/>
        </w:rPr>
        <w:tab/>
      </w:r>
      <w:r w:rsidRPr="008A49AC">
        <w:rPr>
          <w:b/>
          <w:i/>
          <w:sz w:val="28"/>
          <w:lang w:eastAsia="zh-CN"/>
        </w:rPr>
        <w:t>R5-2</w:t>
      </w:r>
      <w:r w:rsidR="00F66CC4" w:rsidRPr="008A49AC">
        <w:rPr>
          <w:b/>
          <w:i/>
          <w:sz w:val="28"/>
          <w:lang w:val="en-US" w:eastAsia="zh-CN"/>
        </w:rPr>
        <w:t>32</w:t>
      </w:r>
      <w:r w:rsidR="00487909">
        <w:rPr>
          <w:b/>
          <w:i/>
          <w:sz w:val="28"/>
          <w:lang w:val="en-US" w:eastAsia="zh-CN"/>
        </w:rPr>
        <w:t>525</w:t>
      </w:r>
    </w:p>
    <w:p w14:paraId="3F173362" w14:textId="77777777" w:rsidR="00F66CC4" w:rsidRDefault="00F66CC4" w:rsidP="00F66CC4">
      <w:pPr>
        <w:pStyle w:val="CRCoverPage"/>
        <w:outlineLvl w:val="0"/>
        <w:rPr>
          <w:b/>
          <w:bCs/>
          <w:sz w:val="24"/>
          <w:szCs w:val="24"/>
        </w:rPr>
      </w:pPr>
      <w:r w:rsidRPr="0079463E">
        <w:rPr>
          <w:rFonts w:hint="eastAsia"/>
          <w:b/>
          <w:sz w:val="24"/>
        </w:rPr>
        <w:t xml:space="preserve">Incheon, </w:t>
      </w:r>
      <w:r w:rsidRPr="0079463E">
        <w:rPr>
          <w:b/>
          <w:sz w:val="24"/>
        </w:rPr>
        <w:t>S</w:t>
      </w:r>
      <w:r w:rsidRPr="0079463E">
        <w:rPr>
          <w:rFonts w:hint="eastAsia"/>
          <w:b/>
          <w:sz w:val="24"/>
        </w:rPr>
        <w:t>outh</w:t>
      </w:r>
      <w:r w:rsidRPr="0079463E">
        <w:rPr>
          <w:b/>
          <w:sz w:val="24"/>
        </w:rPr>
        <w:t xml:space="preserve"> </w:t>
      </w:r>
      <w:r w:rsidRPr="0079463E">
        <w:rPr>
          <w:rFonts w:hint="eastAsia"/>
          <w:b/>
          <w:sz w:val="24"/>
        </w:rPr>
        <w:t>Korea</w:t>
      </w:r>
      <w:r w:rsidRPr="0079463E">
        <w:rPr>
          <w:b/>
          <w:sz w:val="24"/>
        </w:rPr>
        <w:t xml:space="preserve">, </w:t>
      </w:r>
      <w:r w:rsidRPr="0079463E">
        <w:rPr>
          <w:rFonts w:hint="eastAsia"/>
          <w:b/>
          <w:sz w:val="24"/>
        </w:rPr>
        <w:t>22</w:t>
      </w:r>
      <w:r w:rsidRPr="0079463E">
        <w:rPr>
          <w:b/>
          <w:sz w:val="24"/>
        </w:rPr>
        <w:t xml:space="preserve"> – </w:t>
      </w:r>
      <w:r w:rsidRPr="0079463E">
        <w:rPr>
          <w:rFonts w:hint="eastAsia"/>
          <w:b/>
          <w:sz w:val="24"/>
        </w:rPr>
        <w:t>26 May</w:t>
      </w:r>
      <w:r w:rsidRPr="0079463E">
        <w:rPr>
          <w:b/>
          <w:sz w:val="24"/>
        </w:rPr>
        <w:t xml:space="preserve"> </w:t>
      </w:r>
      <w:r w:rsidRPr="0079463E">
        <w:rPr>
          <w:rFonts w:hint="eastAsia"/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111B" w14:paraId="5893066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A8AFE" w14:textId="77777777" w:rsidR="002F111B" w:rsidRDefault="006978DB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2F111B" w14:paraId="4EF608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6A100A" w14:textId="2E0560E1" w:rsidR="002F111B" w:rsidRDefault="008A49A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</w:t>
            </w:r>
            <w:r w:rsidR="006978DB">
              <w:rPr>
                <w:b/>
                <w:sz w:val="32"/>
              </w:rPr>
              <w:t xml:space="preserve"> </w:t>
            </w:r>
            <w:r>
              <w:rPr>
                <w:b/>
                <w:sz w:val="32"/>
              </w:rPr>
              <w:t>Proposal</w:t>
            </w:r>
          </w:p>
        </w:tc>
      </w:tr>
      <w:tr w:rsidR="002F111B" w14:paraId="6CA0ED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C250C1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EF9A59" w14:textId="77777777">
        <w:tc>
          <w:tcPr>
            <w:tcW w:w="142" w:type="dxa"/>
            <w:tcBorders>
              <w:left w:val="single" w:sz="4" w:space="0" w:color="auto"/>
            </w:tcBorders>
          </w:tcPr>
          <w:p w14:paraId="74BD9AF6" w14:textId="77777777" w:rsidR="002F111B" w:rsidRDefault="002F111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8EEBB7E" w14:textId="57E5534E" w:rsidR="002F111B" w:rsidRDefault="006978D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F66CC4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21-</w:t>
            </w:r>
            <w:r w:rsidR="00F66CC4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699B8871" w14:textId="77777777" w:rsidR="002F111B" w:rsidRDefault="006978D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E55AF" w14:textId="5F4747B5" w:rsidR="002F111B" w:rsidRDefault="00F66CC4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1CB9CD01" w14:textId="77777777" w:rsidR="002F111B" w:rsidRDefault="006978D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FA5C35" w14:textId="77777777" w:rsidR="002F111B" w:rsidRDefault="006978D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5B0239E" w14:textId="77777777" w:rsidR="002F111B" w:rsidRDefault="006978D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530704" w14:textId="6B4E9B90" w:rsidR="002F111B" w:rsidRDefault="00F66CC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</w:t>
            </w:r>
            <w:r w:rsidR="006978DB">
              <w:rPr>
                <w:b/>
                <w:sz w:val="28"/>
              </w:rPr>
              <w:t>.</w:t>
            </w: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  <w:r w:rsidR="006978D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40FB24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0C68A2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355B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5A797A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30C16F" w14:textId="77777777" w:rsidR="002F111B" w:rsidRDefault="006978D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F111B" w14:paraId="32ABCFCA" w14:textId="77777777">
        <w:tc>
          <w:tcPr>
            <w:tcW w:w="9641" w:type="dxa"/>
            <w:gridSpan w:val="9"/>
          </w:tcPr>
          <w:p w14:paraId="0158471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44F4617" w14:textId="77777777" w:rsidR="002F111B" w:rsidRDefault="002F111B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111B" w14:paraId="1A892ABD" w14:textId="77777777">
        <w:tc>
          <w:tcPr>
            <w:tcW w:w="2835" w:type="dxa"/>
          </w:tcPr>
          <w:p w14:paraId="704086D4" w14:textId="77777777" w:rsidR="002F111B" w:rsidRDefault="006978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816A7C" w14:textId="77777777" w:rsidR="002F111B" w:rsidRDefault="006978D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DF1C3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497B76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23AC7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65C71F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94E08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759273" w14:textId="77777777" w:rsidR="002F111B" w:rsidRDefault="006978D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01A99" w14:textId="77777777" w:rsidR="002F111B" w:rsidRDefault="002F111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394F42" w14:textId="77777777" w:rsidR="002F111B" w:rsidRDefault="002F111B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111B" w14:paraId="6D4E52F7" w14:textId="77777777">
        <w:tc>
          <w:tcPr>
            <w:tcW w:w="9640" w:type="dxa"/>
            <w:gridSpan w:val="11"/>
          </w:tcPr>
          <w:p w14:paraId="00A24C1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:rsidRPr="00F66CC4" w14:paraId="6CD7D18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D1BF8C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E3FF1" w14:textId="27A8829F" w:rsidR="002F111B" w:rsidRDefault="0048790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87909">
              <w:rPr>
                <w:lang w:eastAsia="zh-CN"/>
              </w:rPr>
              <w:t>Adding test case 6.3A.3.1 for General ON/OFF time mask</w:t>
            </w:r>
          </w:p>
        </w:tc>
      </w:tr>
      <w:tr w:rsidR="002F111B" w14:paraId="4441A7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8ECF43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B20A4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18BC09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C890CD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7BCA0" w14:textId="69297197" w:rsidR="002F111B" w:rsidRDefault="004C01DE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SourceIfWg  \* MERGEFORMAT ">
              <w:r w:rsidR="00F66CC4">
                <w:rPr>
                  <w:noProof/>
                </w:rPr>
                <w:t>MediaTek Beijing Inc.</w:t>
              </w:r>
            </w:fldSimple>
          </w:p>
        </w:tc>
      </w:tr>
      <w:tr w:rsidR="002F111B" w14:paraId="672B17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D03EB0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1912C" w14:textId="77777777" w:rsidR="002F111B" w:rsidRDefault="006978DB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F111B" w14:paraId="7794F2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2DCE97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B6095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2B3330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AE353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2FB41A" w14:textId="3314BAC8" w:rsidR="002F111B" w:rsidRPr="00A22F76" w:rsidRDefault="00A22F76" w:rsidP="00A22F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eastAsia="等线" w:hAnsi="Arial" w:cs="Arial"/>
                <w:color w:val="000000"/>
                <w:sz w:val="22"/>
                <w:szCs w:val="22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F1D3831" w14:textId="77777777" w:rsidR="002F111B" w:rsidRDefault="002F111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17542" w14:textId="77777777" w:rsidR="002F111B" w:rsidRDefault="006978D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C4D6D" w14:textId="354C4D55" w:rsidR="002F111B" w:rsidRDefault="004C01D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6978DB">
                <w:t>202</w:t>
              </w:r>
              <w:r w:rsidR="006978DB">
                <w:rPr>
                  <w:rFonts w:hint="eastAsia"/>
                  <w:lang w:val="en-US" w:eastAsia="zh-CN"/>
                </w:rPr>
                <w:t>3</w:t>
              </w:r>
              <w:r w:rsidR="006978DB">
                <w:t>-</w:t>
              </w:r>
              <w:r w:rsidR="006978DB">
                <w:rPr>
                  <w:rFonts w:hint="eastAsia"/>
                  <w:lang w:val="en-US" w:eastAsia="zh-CN"/>
                </w:rPr>
                <w:t>0</w:t>
              </w:r>
              <w:r w:rsidR="00F66CC4">
                <w:rPr>
                  <w:lang w:val="en-US" w:eastAsia="zh-CN"/>
                </w:rPr>
                <w:t>5</w:t>
              </w:r>
              <w:r w:rsidR="006978DB">
                <w:rPr>
                  <w:rFonts w:hint="eastAsia"/>
                  <w:lang w:eastAsia="zh-CN"/>
                </w:rPr>
                <w:t>-</w:t>
              </w:r>
              <w:r w:rsidR="006978DB">
                <w:rPr>
                  <w:rFonts w:hint="eastAsia"/>
                  <w:lang w:val="en-US" w:eastAsia="zh-CN"/>
                </w:rPr>
                <w:t>1</w:t>
              </w:r>
            </w:fldSimple>
            <w:r w:rsidR="00F66CC4">
              <w:rPr>
                <w:lang w:val="en-US" w:eastAsia="zh-CN"/>
              </w:rPr>
              <w:t>1</w:t>
            </w:r>
          </w:p>
        </w:tc>
      </w:tr>
      <w:tr w:rsidR="002F111B" w14:paraId="2D748B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D3D4A6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91D53A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ADBB49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68F3F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E258C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7E3C16F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1AA871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BCD96E" w14:textId="57E12883" w:rsidR="002F111B" w:rsidRPr="00F66CC4" w:rsidRDefault="00F66CC4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F66CC4">
              <w:rPr>
                <w:b/>
                <w:bCs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EE3DD4" w14:textId="77777777" w:rsidR="002F111B" w:rsidRDefault="002F111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6EB5E" w14:textId="77777777" w:rsidR="002F111B" w:rsidRDefault="006978D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407100" w14:textId="5F03A854" w:rsidR="002F111B" w:rsidRDefault="004C01DE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 w:rsidR="006978DB">
                <w:t>Rel-1</w:t>
              </w:r>
            </w:fldSimple>
            <w:r w:rsidR="00F66CC4">
              <w:rPr>
                <w:lang w:eastAsia="zh-CN"/>
              </w:rPr>
              <w:t>8</w:t>
            </w:r>
          </w:p>
        </w:tc>
      </w:tr>
      <w:tr w:rsidR="002F111B" w14:paraId="4FD97F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4904D3" w14:textId="77777777" w:rsidR="002F111B" w:rsidRDefault="002F11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4AF470" w14:textId="77777777" w:rsidR="002F111B" w:rsidRDefault="006978D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49021BD" w14:textId="77777777" w:rsidR="002F111B" w:rsidRDefault="006978D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6B1A37" w14:textId="77777777" w:rsidR="002F111B" w:rsidRDefault="006978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F111B" w14:paraId="055810ED" w14:textId="77777777">
        <w:tc>
          <w:tcPr>
            <w:tcW w:w="1843" w:type="dxa"/>
          </w:tcPr>
          <w:p w14:paraId="65FF40AD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6121BD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7909" w14:paraId="4C0B48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8E0F98" w14:textId="77777777" w:rsidR="00487909" w:rsidRDefault="00487909" w:rsidP="004879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8F63C" w14:textId="6367D1CB" w:rsidR="00487909" w:rsidRDefault="00487909" w:rsidP="00487909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 w:rsidRPr="002D618A">
              <w:rPr>
                <w:rFonts w:cs="Arial"/>
                <w:lang w:val="en-US" w:eastAsia="zh-CN"/>
              </w:rPr>
              <w:t xml:space="preserve">adding </w:t>
            </w:r>
            <w:r>
              <w:rPr>
                <w:rFonts w:cs="Arial"/>
                <w:lang w:val="en-US" w:eastAsia="zh-CN"/>
              </w:rPr>
              <w:t>new test case</w:t>
            </w:r>
            <w:r w:rsidRPr="002D618A">
              <w:rPr>
                <w:rFonts w:cs="Arial"/>
                <w:lang w:val="en-US" w:eastAsia="zh-CN"/>
              </w:rPr>
              <w:t xml:space="preserve"> 6.3A.3.1 General ON/OFF time mask for category M1</w:t>
            </w:r>
            <w:r>
              <w:rPr>
                <w:rFonts w:cs="Arial"/>
                <w:lang w:val="en-US" w:eastAsia="zh-CN"/>
              </w:rPr>
              <w:t xml:space="preserve">  </w:t>
            </w:r>
          </w:p>
        </w:tc>
      </w:tr>
      <w:tr w:rsidR="00487909" w14:paraId="3010E3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CBF2A" w14:textId="77777777" w:rsidR="00487909" w:rsidRDefault="00487909" w:rsidP="004879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EA732" w14:textId="77777777" w:rsidR="00487909" w:rsidRDefault="00487909" w:rsidP="00487909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487909" w14:paraId="1B69D8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48622" w14:textId="77777777" w:rsidR="00487909" w:rsidRDefault="00487909" w:rsidP="004879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FA7BBC" w14:textId="1A9F7CB1" w:rsidR="00487909" w:rsidRPr="00725B79" w:rsidRDefault="00487909" w:rsidP="00487909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Complete test case for 6.3A.3.1</w:t>
            </w:r>
          </w:p>
        </w:tc>
      </w:tr>
      <w:tr w:rsidR="00487909" w14:paraId="7D384F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F4480" w14:textId="77777777" w:rsidR="00487909" w:rsidRDefault="00487909" w:rsidP="004879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3C9F9" w14:textId="77777777" w:rsidR="00487909" w:rsidRDefault="00487909" w:rsidP="00487909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487909" w14:paraId="4CF40F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F048" w14:textId="77777777" w:rsidR="00487909" w:rsidRDefault="00487909" w:rsidP="004879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9E646" w14:textId="0104C3B0" w:rsidR="00487909" w:rsidRDefault="00487909" w:rsidP="00487909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The test case is incomplete</w:t>
            </w:r>
          </w:p>
        </w:tc>
      </w:tr>
      <w:tr w:rsidR="00487909" w14:paraId="5585FB02" w14:textId="77777777">
        <w:tc>
          <w:tcPr>
            <w:tcW w:w="2694" w:type="dxa"/>
            <w:gridSpan w:val="2"/>
          </w:tcPr>
          <w:p w14:paraId="4A10105B" w14:textId="77777777" w:rsidR="00487909" w:rsidRDefault="00487909" w:rsidP="004879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5052D1" w14:textId="77777777" w:rsidR="00487909" w:rsidRDefault="00487909" w:rsidP="004879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7909" w14:paraId="513616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FB68D3" w14:textId="77777777" w:rsidR="00487909" w:rsidRDefault="00487909" w:rsidP="004879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2C1D" w14:textId="711C7FBF" w:rsidR="00487909" w:rsidRDefault="00487909" w:rsidP="00487909">
            <w:pPr>
              <w:pStyle w:val="CRCoverPage"/>
              <w:spacing w:after="0"/>
              <w:rPr>
                <w:lang w:eastAsia="zh-CN"/>
              </w:rPr>
            </w:pPr>
            <w:r w:rsidRPr="002D618A">
              <w:rPr>
                <w:rFonts w:cs="Arial"/>
                <w:lang w:val="en-US" w:eastAsia="zh-CN"/>
              </w:rPr>
              <w:t>6.3A.</w:t>
            </w:r>
            <w:r>
              <w:rPr>
                <w:rFonts w:cs="Arial"/>
                <w:lang w:val="en-US" w:eastAsia="zh-CN"/>
              </w:rPr>
              <w:t>3.1</w:t>
            </w:r>
          </w:p>
        </w:tc>
      </w:tr>
      <w:tr w:rsidR="00487909" w14:paraId="6417D3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EB38C" w14:textId="77777777" w:rsidR="00487909" w:rsidRDefault="00487909" w:rsidP="004879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AB6EA" w14:textId="77777777" w:rsidR="00487909" w:rsidRDefault="00487909" w:rsidP="004879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7909" w14:paraId="5F49B4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E1B1B" w14:textId="77777777" w:rsidR="00487909" w:rsidRDefault="00487909" w:rsidP="004879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28A8A" w14:textId="77777777" w:rsidR="00487909" w:rsidRDefault="00487909" w:rsidP="004879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F99EA9" w14:textId="77777777" w:rsidR="00487909" w:rsidRDefault="00487909" w:rsidP="004879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488628" w14:textId="77777777" w:rsidR="00487909" w:rsidRDefault="00487909" w:rsidP="0048790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4F9D13" w14:textId="77777777" w:rsidR="00487909" w:rsidRDefault="00487909" w:rsidP="00487909">
            <w:pPr>
              <w:pStyle w:val="CRCoverPage"/>
              <w:spacing w:after="0"/>
              <w:ind w:left="99"/>
            </w:pPr>
          </w:p>
        </w:tc>
      </w:tr>
      <w:tr w:rsidR="00487909" w14:paraId="0EFB2F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8556" w14:textId="77777777" w:rsidR="00487909" w:rsidRDefault="00487909" w:rsidP="004879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500E5" w14:textId="77777777" w:rsidR="00487909" w:rsidRDefault="00487909" w:rsidP="004879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02410" w14:textId="6372B7A7" w:rsidR="00487909" w:rsidRDefault="00487909" w:rsidP="004879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444F9A" w14:textId="77777777" w:rsidR="00487909" w:rsidRDefault="00487909" w:rsidP="0048790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EC653" w14:textId="77777777" w:rsidR="00487909" w:rsidRDefault="00487909" w:rsidP="004879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87909" w14:paraId="520ECF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96AE9" w14:textId="77777777" w:rsidR="00487909" w:rsidRDefault="00487909" w:rsidP="004879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75D1D" w14:textId="77777777" w:rsidR="00487909" w:rsidRDefault="00487909" w:rsidP="004879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BEDAA" w14:textId="42FC671F" w:rsidR="00487909" w:rsidRDefault="00487909" w:rsidP="004879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D95B36" w14:textId="77777777" w:rsidR="00487909" w:rsidRDefault="00487909" w:rsidP="0048790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D1942" w14:textId="77777777" w:rsidR="00487909" w:rsidRDefault="00487909" w:rsidP="004879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87909" w14:paraId="25937E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BF34A" w14:textId="77777777" w:rsidR="00487909" w:rsidRDefault="00487909" w:rsidP="0048790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12CC9" w14:textId="77777777" w:rsidR="00487909" w:rsidRDefault="00487909" w:rsidP="004879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FD8C4" w14:textId="680CE7DA" w:rsidR="00487909" w:rsidRDefault="00487909" w:rsidP="004879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3B7E17" w14:textId="77777777" w:rsidR="00487909" w:rsidRDefault="00487909" w:rsidP="0048790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611C9D" w14:textId="77777777" w:rsidR="00487909" w:rsidRDefault="00487909" w:rsidP="0048790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87909" w14:paraId="0BFF66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6B73C" w14:textId="77777777" w:rsidR="00487909" w:rsidRDefault="00487909" w:rsidP="004879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02F32" w14:textId="77777777" w:rsidR="00487909" w:rsidRDefault="00487909" w:rsidP="00487909">
            <w:pPr>
              <w:pStyle w:val="CRCoverPage"/>
              <w:spacing w:after="0"/>
            </w:pPr>
          </w:p>
        </w:tc>
      </w:tr>
      <w:tr w:rsidR="00487909" w14:paraId="01E96D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FB1F92" w14:textId="77777777" w:rsidR="00487909" w:rsidRDefault="00487909" w:rsidP="004879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700E0" w14:textId="77777777" w:rsidR="00487909" w:rsidRDefault="00487909" w:rsidP="00487909">
            <w:pPr>
              <w:pStyle w:val="CRCoverPage"/>
              <w:spacing w:after="0"/>
              <w:ind w:left="100"/>
            </w:pPr>
          </w:p>
        </w:tc>
      </w:tr>
      <w:tr w:rsidR="00487909" w14:paraId="06E0D83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08B28" w14:textId="77777777" w:rsidR="00487909" w:rsidRDefault="00487909" w:rsidP="004879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B7811B" w14:textId="77777777" w:rsidR="00487909" w:rsidRDefault="00487909" w:rsidP="0048790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87909" w14:paraId="7D4EF3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406BA" w14:textId="77777777" w:rsidR="00487909" w:rsidRDefault="00487909" w:rsidP="004879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30FB9" w14:textId="77777777" w:rsidR="00487909" w:rsidRDefault="00487909" w:rsidP="0048790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58D92C5D" w14:textId="77777777" w:rsidR="002F111B" w:rsidRDefault="002F111B">
      <w:pPr>
        <w:pStyle w:val="CRCoverPage"/>
        <w:spacing w:after="0"/>
        <w:rPr>
          <w:sz w:val="8"/>
          <w:szCs w:val="8"/>
        </w:rPr>
      </w:pPr>
    </w:p>
    <w:p w14:paraId="1E87BFA2" w14:textId="77777777" w:rsidR="002F111B" w:rsidRPr="00487909" w:rsidRDefault="002F111B">
      <w:pPr>
        <w:rPr>
          <w:lang w:val="en-US"/>
        </w:rPr>
        <w:sectPr w:rsidR="002F111B" w:rsidRPr="0048790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59D935" w14:textId="6D5DB194" w:rsidR="002A1673" w:rsidRDefault="006978DB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</w:t>
      </w:r>
      <w:r w:rsidR="0015714D">
        <w:rPr>
          <w:rFonts w:eastAsia="??"/>
          <w:color w:val="FF0000"/>
          <w:sz w:val="32"/>
        </w:rPr>
        <w:t>Start of changes</w:t>
      </w:r>
      <w:r>
        <w:rPr>
          <w:rFonts w:eastAsia="??"/>
          <w:color w:val="FF0000"/>
          <w:sz w:val="32"/>
        </w:rPr>
        <w:t xml:space="preserve"> &gt;&gt;</w:t>
      </w:r>
    </w:p>
    <w:p w14:paraId="6789E46B" w14:textId="77777777" w:rsidR="003A38BA" w:rsidRDefault="003A38BA" w:rsidP="003A38BA">
      <w:pPr>
        <w:pStyle w:val="3"/>
      </w:pPr>
      <w:bookmarkStart w:id="1" w:name="_Toc15525"/>
      <w:bookmarkStart w:id="2" w:name="_Toc120570038"/>
      <w:bookmarkStart w:id="3" w:name="_Toc121162830"/>
      <w:r>
        <w:t>6.3A.3</w:t>
      </w:r>
      <w:r>
        <w:tab/>
        <w:t>ON/OFF time mask for category M1</w:t>
      </w:r>
      <w:bookmarkEnd w:id="1"/>
      <w:bookmarkEnd w:id="2"/>
      <w:bookmarkEnd w:id="3"/>
    </w:p>
    <w:p w14:paraId="142AFAC4" w14:textId="77777777" w:rsidR="003A38BA" w:rsidRPr="00B40736" w:rsidRDefault="003A38BA" w:rsidP="003A38BA">
      <w:pPr>
        <w:pStyle w:val="3"/>
        <w:rPr>
          <w:ins w:id="4" w:author="Danbo Fu (傅丹波)" w:date="2023-05-12T14:22:00Z"/>
        </w:rPr>
      </w:pPr>
      <w:ins w:id="5" w:author="Danbo Fu (傅丹波)" w:date="2023-05-12T14:22:00Z">
        <w:r>
          <w:t>6.3A.3.1</w:t>
        </w:r>
        <w:r>
          <w:tab/>
        </w:r>
        <w:r w:rsidRPr="00B40736">
          <w:t>General ON/OFF time mask for category M1</w:t>
        </w:r>
      </w:ins>
    </w:p>
    <w:p w14:paraId="4FE2ED39" w14:textId="77777777" w:rsidR="003A38BA" w:rsidRDefault="003A38BA" w:rsidP="003A38BA">
      <w:pPr>
        <w:pStyle w:val="EditorsNote"/>
        <w:rPr>
          <w:ins w:id="6" w:author="Danbo Fu (傅丹波)" w:date="2023-05-12T14:22:00Z"/>
          <w:i/>
        </w:rPr>
      </w:pPr>
      <w:bookmarkStart w:id="7" w:name="_Hlk126672194"/>
      <w:ins w:id="8" w:author="Danbo Fu (傅丹波)" w:date="2023-05-12T14:22:00Z">
        <w:r>
          <w:rPr>
            <w:i/>
          </w:rPr>
          <w:t>Editor’s Note: This clause is incomplete. The following aspects are either missing or not yet determined:</w:t>
        </w:r>
      </w:ins>
    </w:p>
    <w:p w14:paraId="4FB375A4" w14:textId="77777777" w:rsidR="003A38BA" w:rsidRDefault="003A38BA" w:rsidP="003A38BA">
      <w:pPr>
        <w:pStyle w:val="EditorsNote"/>
        <w:rPr>
          <w:ins w:id="9" w:author="Danbo Fu (傅丹波)" w:date="2023-05-12T14:22:00Z"/>
          <w:i/>
        </w:rPr>
      </w:pPr>
      <w:ins w:id="10" w:author="Danbo Fu (傅丹波)" w:date="2023-05-12T14:22:00Z">
        <w:r>
          <w:rPr>
            <w:i/>
          </w:rPr>
          <w:t>- Addition to applicability spec is pending</w:t>
        </w:r>
      </w:ins>
    </w:p>
    <w:p w14:paraId="32B4F324" w14:textId="77777777" w:rsidR="003A38BA" w:rsidRDefault="003A38BA" w:rsidP="003A38BA">
      <w:pPr>
        <w:pStyle w:val="EditorsNote"/>
        <w:rPr>
          <w:ins w:id="11" w:author="Danbo Fu (傅丹波)" w:date="2023-05-12T14:22:00Z"/>
          <w:i/>
        </w:rPr>
      </w:pPr>
      <w:ins w:id="12" w:author="Danbo Fu (傅丹波)" w:date="2023-05-12T14:22:00Z">
        <w:r>
          <w:rPr>
            <w:i/>
          </w:rPr>
          <w:t>- Initial condition and call setup procedure to support satellite access are TBD</w:t>
        </w:r>
      </w:ins>
    </w:p>
    <w:p w14:paraId="62E06865" w14:textId="77777777" w:rsidR="003A38BA" w:rsidRDefault="003A38BA" w:rsidP="003A38BA">
      <w:pPr>
        <w:pStyle w:val="EditorsNote"/>
        <w:rPr>
          <w:ins w:id="13" w:author="Danbo Fu (傅丹波)" w:date="2023-05-12T14:22:00Z"/>
          <w:i/>
        </w:rPr>
      </w:pPr>
      <w:ins w:id="14" w:author="Danbo Fu (傅丹波)" w:date="2023-05-12T14:22:00Z">
        <w:r>
          <w:rPr>
            <w:i/>
          </w:rPr>
          <w:t>- Message exceptions specific to satellite access is TBD</w:t>
        </w:r>
      </w:ins>
    </w:p>
    <w:p w14:paraId="5611CCFF" w14:textId="77777777" w:rsidR="003A38BA" w:rsidRDefault="003A38BA" w:rsidP="003A38BA">
      <w:pPr>
        <w:pStyle w:val="EditorsNote"/>
        <w:rPr>
          <w:ins w:id="15" w:author="Danbo Fu (傅丹波)" w:date="2023-05-12T14:22:00Z"/>
          <w:i/>
        </w:rPr>
      </w:pPr>
      <w:ins w:id="16" w:author="Danbo Fu (傅丹波)" w:date="2023-05-12T14:22:00Z">
        <w:r>
          <w:rPr>
            <w:i/>
          </w:rPr>
          <w:t>- Test Points analysis is TBD</w:t>
        </w:r>
      </w:ins>
    </w:p>
    <w:p w14:paraId="03F23878" w14:textId="77777777" w:rsidR="003A38BA" w:rsidRDefault="003A38BA" w:rsidP="003A38BA">
      <w:pPr>
        <w:pStyle w:val="EditorsNote"/>
        <w:rPr>
          <w:ins w:id="17" w:author="Danbo Fu (傅丹波)" w:date="2023-05-12T14:22:00Z"/>
          <w:i/>
        </w:rPr>
      </w:pPr>
      <w:ins w:id="18" w:author="Danbo Fu (傅丹波)" w:date="2023-05-12T14:22:00Z">
        <w:r>
          <w:rPr>
            <w:i/>
          </w:rPr>
          <w:t>- Test configuration is TBD</w:t>
        </w:r>
      </w:ins>
    </w:p>
    <w:p w14:paraId="7E6D014C" w14:textId="77777777" w:rsidR="003A38BA" w:rsidRDefault="003A38BA" w:rsidP="003A38BA">
      <w:pPr>
        <w:pStyle w:val="EditorsNote"/>
        <w:rPr>
          <w:ins w:id="19" w:author="Danbo Fu (傅丹波)" w:date="2023-05-12T14:22:00Z"/>
          <w:i/>
          <w:lang w:eastAsia="zh-TW"/>
        </w:rPr>
      </w:pPr>
      <w:ins w:id="20" w:author="Danbo Fu (傅丹波)" w:date="2023-05-12T14:22:00Z">
        <w:r>
          <w:rPr>
            <w:i/>
          </w:rPr>
          <w:t>- Annex F MU/TT is TBD</w:t>
        </w:r>
      </w:ins>
    </w:p>
    <w:p w14:paraId="36D7B92B" w14:textId="77777777" w:rsidR="003A38BA" w:rsidRDefault="003A38BA" w:rsidP="003A38BA">
      <w:pPr>
        <w:pStyle w:val="H6"/>
        <w:rPr>
          <w:ins w:id="21" w:author="Danbo Fu (傅丹波)" w:date="2023-05-12T14:22:00Z"/>
        </w:rPr>
      </w:pPr>
      <w:bookmarkStart w:id="22" w:name="_Toc60824999"/>
      <w:bookmarkStart w:id="23" w:name="_Toc27477787"/>
      <w:bookmarkStart w:id="24" w:name="_Toc36226466"/>
      <w:bookmarkStart w:id="25" w:name="_Toc44323721"/>
      <w:bookmarkStart w:id="26" w:name="_Toc69305896"/>
      <w:bookmarkStart w:id="27" w:name="_Toc60823077"/>
      <w:bookmarkStart w:id="28" w:name="_Toc52989886"/>
      <w:bookmarkStart w:id="29" w:name="_Hlk126672288"/>
      <w:bookmarkEnd w:id="7"/>
      <w:ins w:id="30" w:author="Danbo Fu (傅丹波)" w:date="2023-05-12T14:22:00Z">
        <w:r>
          <w:t>6.3A.3.1.1</w:t>
        </w:r>
        <w:r>
          <w:tab/>
          <w:t>Test purpose</w:t>
        </w:r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 w14:paraId="0CE78A81" w14:textId="77777777" w:rsidR="003A38BA" w:rsidRDefault="003A38BA" w:rsidP="003A38BA">
      <w:pPr>
        <w:rPr>
          <w:ins w:id="31" w:author="Danbo Fu (傅丹波)" w:date="2023-05-12T14:22:00Z"/>
        </w:rPr>
      </w:pPr>
      <w:bookmarkStart w:id="32" w:name="_Toc36226467"/>
      <w:bookmarkStart w:id="33" w:name="_Toc69305897"/>
      <w:bookmarkStart w:id="34" w:name="_Toc27477788"/>
      <w:bookmarkStart w:id="35" w:name="_Toc60825000"/>
      <w:bookmarkStart w:id="36" w:name="_Toc44323722"/>
      <w:bookmarkStart w:id="37" w:name="_Toc60823078"/>
      <w:bookmarkStart w:id="38" w:name="_Toc52989887"/>
      <w:bookmarkStart w:id="39" w:name="_Hlk126672337"/>
      <w:bookmarkEnd w:id="29"/>
      <w:ins w:id="40" w:author="Danbo Fu (傅丹波)" w:date="2023-05-12T14:22:00Z">
        <w:r w:rsidRPr="00DD69E8">
          <w:t xml:space="preserve">To verify that the general ON/OFF time mask meets the requirements given in </w:t>
        </w:r>
        <w:r>
          <w:t xml:space="preserve">TS 36.521-1[14] clause </w:t>
        </w:r>
        <w:r w:rsidRPr="00797A14">
          <w:t>6.3.4.1.5.</w:t>
        </w:r>
      </w:ins>
    </w:p>
    <w:p w14:paraId="29B92F36" w14:textId="77777777" w:rsidR="003A38BA" w:rsidRPr="00DD69E8" w:rsidRDefault="003A38BA" w:rsidP="003A38BA">
      <w:pPr>
        <w:keepNext/>
        <w:keepLines/>
        <w:rPr>
          <w:ins w:id="41" w:author="Danbo Fu (傅丹波)" w:date="2023-05-12T14:22:00Z"/>
        </w:rPr>
      </w:pPr>
      <w:ins w:id="42" w:author="Danbo Fu (傅丹波)" w:date="2023-05-12T14:22:00Z">
        <w:r w:rsidRPr="00DD69E8">
          <w:t>The time mask for transmit ON/OFF defines the ramping time allowed for the UE between transmit OFF power and transmit ON power.</w:t>
        </w:r>
      </w:ins>
    </w:p>
    <w:p w14:paraId="4054F4DF" w14:textId="77777777" w:rsidR="003A38BA" w:rsidRPr="0037530D" w:rsidRDefault="003A38BA" w:rsidP="003A38BA">
      <w:pPr>
        <w:rPr>
          <w:ins w:id="43" w:author="Danbo Fu (傅丹波)" w:date="2023-05-12T14:22:00Z"/>
        </w:rPr>
      </w:pPr>
      <w:ins w:id="44" w:author="Danbo Fu (傅丹波)" w:date="2023-05-12T14:22:00Z">
        <w:r w:rsidRPr="00DD69E8">
          <w:t>Transmission of the wrong power increases interference to other channels or increases transmission errors in the uplink channel.</w:t>
        </w:r>
      </w:ins>
    </w:p>
    <w:p w14:paraId="1642E914" w14:textId="77777777" w:rsidR="003A38BA" w:rsidRDefault="003A38BA" w:rsidP="003A38BA">
      <w:pPr>
        <w:pStyle w:val="H6"/>
        <w:rPr>
          <w:ins w:id="45" w:author="Danbo Fu (傅丹波)" w:date="2023-05-12T14:22:00Z"/>
        </w:rPr>
      </w:pPr>
      <w:ins w:id="46" w:author="Danbo Fu (傅丹波)" w:date="2023-05-12T14:22:00Z">
        <w:r>
          <w:t>6.3A.3.1.2</w:t>
        </w:r>
        <w:r>
          <w:tab/>
          <w:t>Test applicability</w:t>
        </w:r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 w14:paraId="1FF4647B" w14:textId="77777777" w:rsidR="003A38BA" w:rsidRDefault="003A38BA" w:rsidP="003A38BA">
      <w:pPr>
        <w:rPr>
          <w:ins w:id="47" w:author="Danbo Fu (傅丹波)" w:date="2023-05-12T14:22:00Z"/>
        </w:rPr>
      </w:pPr>
      <w:bookmarkStart w:id="48" w:name="_Hlk126672442"/>
      <w:bookmarkEnd w:id="39"/>
      <w:ins w:id="49" w:author="Danbo Fu (傅丹波)" w:date="2023-05-12T14:22:00Z">
        <w:r>
          <w:t>This test case applies to all types of E-UTRA UE release 17 and forward of UE category M1 that support satellite access operation.</w:t>
        </w:r>
      </w:ins>
    </w:p>
    <w:p w14:paraId="7DBF8FB5" w14:textId="77777777" w:rsidR="003A38BA" w:rsidRDefault="003A38BA" w:rsidP="003A38BA">
      <w:pPr>
        <w:pStyle w:val="H6"/>
        <w:rPr>
          <w:ins w:id="50" w:author="Danbo Fu (傅丹波)" w:date="2023-05-12T14:22:00Z"/>
        </w:rPr>
      </w:pPr>
      <w:ins w:id="51" w:author="Danbo Fu (傅丹波)" w:date="2023-05-12T14:22:00Z">
        <w:r>
          <w:t>6.3A.3.1.3</w:t>
        </w:r>
        <w:r>
          <w:tab/>
          <w:t>Minimum conformance requirements</w:t>
        </w:r>
      </w:ins>
    </w:p>
    <w:p w14:paraId="38F90878" w14:textId="77777777" w:rsidR="003A38BA" w:rsidRPr="0037530D" w:rsidRDefault="003A38BA" w:rsidP="003A38BA">
      <w:pPr>
        <w:rPr>
          <w:ins w:id="52" w:author="Danbo Fu (傅丹波)" w:date="2023-05-12T14:22:00Z"/>
        </w:rPr>
      </w:pPr>
      <w:ins w:id="53" w:author="Danbo Fu (傅丹波)" w:date="2023-05-12T14:22:00Z">
        <w:r w:rsidRPr="002505AD">
          <w:t xml:space="preserve">The requirements for transmit ON/OFF time mask defined in clause 6.3.4 of TS 36.101 </w:t>
        </w:r>
        <w:r w:rsidRPr="00C32B36">
          <w:t>[7]</w:t>
        </w:r>
        <w:r w:rsidRPr="002505AD">
          <w:t xml:space="preserve"> shall apply. </w:t>
        </w:r>
      </w:ins>
    </w:p>
    <w:p w14:paraId="44C6A4DB" w14:textId="77777777" w:rsidR="003A38BA" w:rsidRPr="00D50ECB" w:rsidRDefault="003A38BA" w:rsidP="003A38BA">
      <w:pPr>
        <w:pStyle w:val="H6"/>
        <w:rPr>
          <w:ins w:id="54" w:author="Danbo Fu (傅丹波)" w:date="2023-05-12T14:22:00Z"/>
          <w:lang w:val="en-US"/>
        </w:rPr>
      </w:pPr>
      <w:bookmarkStart w:id="55" w:name="_Toc44323724"/>
      <w:bookmarkStart w:id="56" w:name="_Toc27477790"/>
      <w:bookmarkStart w:id="57" w:name="_Toc52989889"/>
      <w:bookmarkStart w:id="58" w:name="_Toc36226469"/>
      <w:bookmarkStart w:id="59" w:name="_Toc60823080"/>
      <w:bookmarkStart w:id="60" w:name="_Toc69305899"/>
      <w:bookmarkStart w:id="61" w:name="_Toc60825002"/>
      <w:bookmarkEnd w:id="48"/>
      <w:ins w:id="62" w:author="Danbo Fu (傅丹波)" w:date="2023-05-12T14:22:00Z">
        <w:r>
          <w:t>6.3A.3.1.4</w:t>
        </w:r>
        <w:r>
          <w:tab/>
          <w:t>Test description</w:t>
        </w:r>
        <w:bookmarkEnd w:id="55"/>
        <w:bookmarkEnd w:id="56"/>
        <w:bookmarkEnd w:id="57"/>
        <w:bookmarkEnd w:id="58"/>
        <w:bookmarkEnd w:id="59"/>
        <w:bookmarkEnd w:id="60"/>
        <w:bookmarkEnd w:id="61"/>
      </w:ins>
    </w:p>
    <w:p w14:paraId="13AF476B" w14:textId="77777777" w:rsidR="003A38BA" w:rsidRDefault="003A38BA" w:rsidP="003A38BA">
      <w:pPr>
        <w:pStyle w:val="H6"/>
        <w:rPr>
          <w:ins w:id="63" w:author="Danbo Fu (傅丹波)" w:date="2023-05-12T14:22:00Z"/>
        </w:rPr>
      </w:pPr>
      <w:bookmarkStart w:id="64" w:name="_Toc44323725"/>
      <w:bookmarkStart w:id="65" w:name="_Toc52989890"/>
      <w:bookmarkStart w:id="66" w:name="_Toc27477791"/>
      <w:bookmarkStart w:id="67" w:name="_Toc36226470"/>
      <w:bookmarkStart w:id="68" w:name="_Toc69305900"/>
      <w:bookmarkStart w:id="69" w:name="_Toc60823081"/>
      <w:bookmarkStart w:id="70" w:name="_Toc60825003"/>
      <w:ins w:id="71" w:author="Danbo Fu (傅丹波)" w:date="2023-05-12T14:22:00Z">
        <w:r>
          <w:t>6.3A.3.1.4.1</w:t>
        </w:r>
        <w:r>
          <w:tab/>
          <w:t>Initial conditions</w:t>
        </w:r>
        <w:bookmarkEnd w:id="64"/>
        <w:bookmarkEnd w:id="65"/>
        <w:bookmarkEnd w:id="66"/>
        <w:bookmarkEnd w:id="67"/>
        <w:bookmarkEnd w:id="68"/>
        <w:bookmarkEnd w:id="69"/>
        <w:bookmarkEnd w:id="70"/>
      </w:ins>
    </w:p>
    <w:p w14:paraId="46538FE3" w14:textId="77777777" w:rsidR="003A38BA" w:rsidRDefault="003A38BA" w:rsidP="003A38BA">
      <w:pPr>
        <w:rPr>
          <w:ins w:id="72" w:author="Danbo Fu (傅丹波)" w:date="2023-05-12T14:22:00Z"/>
        </w:rPr>
      </w:pPr>
      <w:ins w:id="73" w:author="Danbo Fu (傅丹波)" w:date="2023-05-12T14:22:00Z">
        <w:r>
          <w:t>Initial conditions are a set of test configurations the UE needs to be tested in and the steps for the SS to take with the UE to reach the correct measurement state.</w:t>
        </w:r>
      </w:ins>
    </w:p>
    <w:p w14:paraId="0EC3E444" w14:textId="77777777" w:rsidR="003A38BA" w:rsidRDefault="003A38BA" w:rsidP="003A38BA">
      <w:pPr>
        <w:rPr>
          <w:ins w:id="74" w:author="Danbo Fu (傅丹波)" w:date="2023-05-12T14:22:00Z"/>
        </w:rPr>
      </w:pPr>
      <w:ins w:id="75" w:author="Danbo Fu (傅丹波)" w:date="2023-05-12T14:22:00Z">
        <w:r>
          <w:t>The initial test configurations consist of environmental conditions, test frequencies, and channel bandwidths based on E-UTRA operating bands specified in clause 5.2A. All these configurations shall be tested with applicable test parameters for each channel bandwidth and are shown in table 6.3A.3.1.4.1-1. The details of the uplink reference measurement channels (RMCs) are specified in TS 36.521-1[14] Annexes A.2. Configurations of PDSCH and MPDCCH before measurement are specified in TS 36.521-1[14] Annex C.2.</w:t>
        </w:r>
      </w:ins>
    </w:p>
    <w:p w14:paraId="0C18AE4B" w14:textId="77777777" w:rsidR="003A38BA" w:rsidRPr="00DD69E8" w:rsidRDefault="003A38BA" w:rsidP="003A38BA">
      <w:pPr>
        <w:pStyle w:val="TH"/>
        <w:rPr>
          <w:ins w:id="76" w:author="Danbo Fu (傅丹波)" w:date="2023-05-12T14:22:00Z"/>
        </w:rPr>
      </w:pPr>
      <w:ins w:id="77" w:author="Danbo Fu (傅丹波)" w:date="2023-05-12T14:22:00Z">
        <w:r w:rsidRPr="00DD69E8">
          <w:lastRenderedPageBreak/>
          <w:t>Table 6.3</w:t>
        </w:r>
        <w:r>
          <w:t>A</w:t>
        </w:r>
        <w:r w:rsidRPr="00DD69E8">
          <w:t>.</w:t>
        </w:r>
        <w:r>
          <w:t>3</w:t>
        </w:r>
        <w:r w:rsidRPr="00DD69E8">
          <w:t>.</w:t>
        </w:r>
        <w:r>
          <w:t>1.</w:t>
        </w:r>
        <w:r w:rsidRPr="00DD69E8">
          <w:t>4.1-1: Test Configuration Table</w:t>
        </w:r>
      </w:ins>
    </w:p>
    <w:tbl>
      <w:tblPr>
        <w:tblW w:w="93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6"/>
        <w:gridCol w:w="2330"/>
        <w:gridCol w:w="1166"/>
        <w:gridCol w:w="1166"/>
        <w:gridCol w:w="3498"/>
      </w:tblGrid>
      <w:tr w:rsidR="003A38BA" w:rsidRPr="00DD69E8" w14:paraId="093A856D" w14:textId="77777777" w:rsidTr="007E7797">
        <w:trPr>
          <w:jc w:val="center"/>
          <w:ins w:id="78" w:author="Danbo Fu (傅丹波)" w:date="2023-05-12T14:22:00Z"/>
        </w:trPr>
        <w:tc>
          <w:tcPr>
            <w:tcW w:w="9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31F75" w14:textId="77777777" w:rsidR="003A38BA" w:rsidRPr="00DD69E8" w:rsidRDefault="003A38BA" w:rsidP="007E7797">
            <w:pPr>
              <w:pStyle w:val="TAH"/>
              <w:rPr>
                <w:ins w:id="79" w:author="Danbo Fu (傅丹波)" w:date="2023-05-12T14:22:00Z"/>
                <w:rFonts w:cs="v5.0.0"/>
                <w:bCs/>
              </w:rPr>
            </w:pPr>
            <w:ins w:id="80" w:author="Danbo Fu (傅丹波)" w:date="2023-05-12T14:22:00Z">
              <w:r w:rsidRPr="00DD69E8">
                <w:rPr>
                  <w:rFonts w:cs="v5.0.0"/>
                  <w:bCs/>
                </w:rPr>
                <w:t>Initial Conditions</w:t>
              </w:r>
            </w:ins>
          </w:p>
        </w:tc>
      </w:tr>
      <w:tr w:rsidR="003A38BA" w:rsidRPr="00DD69E8" w14:paraId="4009BFF1" w14:textId="77777777" w:rsidTr="007E7797">
        <w:trPr>
          <w:jc w:val="center"/>
          <w:ins w:id="81" w:author="Danbo Fu (傅丹波)" w:date="2023-05-12T14:22:00Z"/>
        </w:trPr>
        <w:tc>
          <w:tcPr>
            <w:tcW w:w="3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69BC" w14:textId="77777777" w:rsidR="003A38BA" w:rsidRPr="00DD69E8" w:rsidRDefault="003A38BA" w:rsidP="007E7797">
            <w:pPr>
              <w:pStyle w:val="TAC"/>
              <w:rPr>
                <w:ins w:id="82" w:author="Danbo Fu (傅丹波)" w:date="2023-05-12T14:22:00Z"/>
              </w:rPr>
            </w:pPr>
            <w:ins w:id="83" w:author="Danbo Fu (傅丹波)" w:date="2023-05-12T14:22:00Z">
              <w:r>
                <w:rPr>
                  <w:rFonts w:eastAsia="Calibri"/>
                </w:rPr>
                <w:t>Test Environment as specified in TS 36.508 [12] subclause 4.1</w:t>
              </w:r>
            </w:ins>
          </w:p>
        </w:tc>
        <w:tc>
          <w:tcPr>
            <w:tcW w:w="5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E218B" w14:textId="77777777" w:rsidR="003A38BA" w:rsidRPr="00DD69E8" w:rsidRDefault="003A38BA" w:rsidP="007E7797">
            <w:pPr>
              <w:pStyle w:val="TAH"/>
              <w:rPr>
                <w:ins w:id="84" w:author="Danbo Fu (傅丹波)" w:date="2023-05-12T14:22:00Z"/>
                <w:rFonts w:cs="v5.0.0"/>
                <w:b w:val="0"/>
                <w:bCs/>
              </w:rPr>
            </w:pPr>
            <w:ins w:id="85" w:author="Danbo Fu (傅丹波)" w:date="2023-05-12T14:22:00Z">
              <w:r w:rsidRPr="00DD69E8">
                <w:rPr>
                  <w:rFonts w:cs="v5.0.0"/>
                  <w:b w:val="0"/>
                  <w:bCs/>
                </w:rPr>
                <w:t>Normal, TL/VL, TL/VH, TH/VL, TH/VH</w:t>
              </w:r>
            </w:ins>
          </w:p>
        </w:tc>
      </w:tr>
      <w:tr w:rsidR="003A38BA" w:rsidRPr="00DD69E8" w14:paraId="4BA1BFD2" w14:textId="77777777" w:rsidTr="007E7797">
        <w:trPr>
          <w:jc w:val="center"/>
          <w:ins w:id="86" w:author="Danbo Fu (傅丹波)" w:date="2023-05-12T14:22:00Z"/>
        </w:trPr>
        <w:tc>
          <w:tcPr>
            <w:tcW w:w="3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55080" w14:textId="77777777" w:rsidR="003A38BA" w:rsidRPr="0037530D" w:rsidRDefault="003A38BA" w:rsidP="007E7797">
            <w:pPr>
              <w:pStyle w:val="TAH"/>
              <w:rPr>
                <w:ins w:id="87" w:author="Danbo Fu (傅丹波)" w:date="2023-05-12T14:22:00Z"/>
                <w:rFonts w:eastAsia="Calibri"/>
                <w:b w:val="0"/>
              </w:rPr>
            </w:pPr>
            <w:ins w:id="88" w:author="Danbo Fu (傅丹波)" w:date="2023-05-12T14:22:00Z">
              <w:r w:rsidRPr="0037530D">
                <w:rPr>
                  <w:rFonts w:eastAsia="Calibri"/>
                  <w:b w:val="0"/>
                </w:rPr>
                <w:t>Test Frequencies as specified in TS 36.508 [12] subclause 4.3.1</w:t>
              </w:r>
            </w:ins>
          </w:p>
        </w:tc>
        <w:tc>
          <w:tcPr>
            <w:tcW w:w="5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1112" w14:textId="77777777" w:rsidR="003A38BA" w:rsidRPr="00DD69E8" w:rsidRDefault="003A38BA" w:rsidP="007E7797">
            <w:pPr>
              <w:pStyle w:val="TAH"/>
              <w:rPr>
                <w:ins w:id="89" w:author="Danbo Fu (傅丹波)" w:date="2023-05-12T14:22:00Z"/>
                <w:rFonts w:cs="v5.0.0"/>
                <w:b w:val="0"/>
                <w:bCs/>
              </w:rPr>
            </w:pPr>
            <w:ins w:id="90" w:author="Danbo Fu (傅丹波)" w:date="2023-05-12T14:22:00Z">
              <w:r w:rsidRPr="00DD69E8">
                <w:rPr>
                  <w:rFonts w:cs="v5.0.0"/>
                  <w:b w:val="0"/>
                  <w:bCs/>
                </w:rPr>
                <w:t>Low range, Mid range, High range</w:t>
              </w:r>
            </w:ins>
          </w:p>
        </w:tc>
      </w:tr>
      <w:tr w:rsidR="003A38BA" w:rsidRPr="00DD69E8" w14:paraId="1BBF93EF" w14:textId="77777777" w:rsidTr="007E7797">
        <w:trPr>
          <w:jc w:val="center"/>
          <w:ins w:id="91" w:author="Danbo Fu (傅丹波)" w:date="2023-05-12T14:22:00Z"/>
        </w:trPr>
        <w:tc>
          <w:tcPr>
            <w:tcW w:w="3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8C4CA" w14:textId="77777777" w:rsidR="003A38BA" w:rsidRPr="0037530D" w:rsidRDefault="003A38BA" w:rsidP="007E7797">
            <w:pPr>
              <w:pStyle w:val="TAH"/>
              <w:rPr>
                <w:ins w:id="92" w:author="Danbo Fu (傅丹波)" w:date="2023-05-12T14:22:00Z"/>
                <w:rFonts w:eastAsia="Calibri"/>
                <w:b w:val="0"/>
              </w:rPr>
            </w:pPr>
            <w:ins w:id="93" w:author="Danbo Fu (傅丹波)" w:date="2023-05-12T14:22:00Z">
              <w:r w:rsidRPr="0037530D">
                <w:rPr>
                  <w:rFonts w:eastAsia="Calibri"/>
                  <w:b w:val="0"/>
                </w:rPr>
                <w:t>Test Channel Bandwidths as specified in TS 36.508 [12] subclause 4.3.1</w:t>
              </w:r>
            </w:ins>
          </w:p>
        </w:tc>
        <w:tc>
          <w:tcPr>
            <w:tcW w:w="5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49A1" w14:textId="77777777" w:rsidR="003A38BA" w:rsidRPr="00DD69E8" w:rsidRDefault="003A38BA" w:rsidP="007E7797">
            <w:pPr>
              <w:pStyle w:val="TAH"/>
              <w:rPr>
                <w:ins w:id="94" w:author="Danbo Fu (傅丹波)" w:date="2023-05-12T14:22:00Z"/>
                <w:rFonts w:cs="v5.0.0"/>
                <w:b w:val="0"/>
                <w:bCs/>
              </w:rPr>
            </w:pPr>
            <w:ins w:id="95" w:author="Danbo Fu (傅丹波)" w:date="2023-05-12T14:22:00Z">
              <w:r>
                <w:rPr>
                  <w:rFonts w:cs="v5.0.0"/>
                  <w:b w:val="0"/>
                  <w:bCs/>
                </w:rPr>
                <w:t>1.4</w:t>
              </w:r>
              <w:r w:rsidRPr="00DD69E8">
                <w:rPr>
                  <w:rFonts w:cs="v5.0.0"/>
                  <w:b w:val="0"/>
                  <w:bCs/>
                </w:rPr>
                <w:t xml:space="preserve"> MHz</w:t>
              </w:r>
            </w:ins>
          </w:p>
        </w:tc>
      </w:tr>
      <w:tr w:rsidR="003A38BA" w:rsidRPr="00DD69E8" w14:paraId="198049C3" w14:textId="77777777" w:rsidTr="007E7797">
        <w:trPr>
          <w:jc w:val="center"/>
          <w:ins w:id="96" w:author="Danbo Fu (傅丹波)" w:date="2023-05-12T14:22:00Z"/>
        </w:trPr>
        <w:tc>
          <w:tcPr>
            <w:tcW w:w="9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B07A0" w14:textId="77777777" w:rsidR="003A38BA" w:rsidRPr="00DD69E8" w:rsidRDefault="003A38BA" w:rsidP="007E7797">
            <w:pPr>
              <w:pStyle w:val="TAH"/>
              <w:rPr>
                <w:ins w:id="97" w:author="Danbo Fu (傅丹波)" w:date="2023-05-12T14:22:00Z"/>
                <w:bCs/>
              </w:rPr>
            </w:pPr>
            <w:ins w:id="98" w:author="Danbo Fu (傅丹波)" w:date="2023-05-12T14:22:00Z">
              <w:r w:rsidRPr="00DD69E8">
                <w:rPr>
                  <w:bCs/>
                </w:rPr>
                <w:t>Test Parameters for Channel Bandwidths</w:t>
              </w:r>
            </w:ins>
          </w:p>
        </w:tc>
      </w:tr>
      <w:tr w:rsidR="003A38BA" w:rsidRPr="00DD69E8" w14:paraId="46E921ED" w14:textId="77777777" w:rsidTr="007E7797">
        <w:trPr>
          <w:jc w:val="center"/>
          <w:ins w:id="99" w:author="Danbo Fu (傅丹波)" w:date="2023-05-12T14:22:00Z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8000" w14:textId="77777777" w:rsidR="003A38BA" w:rsidRPr="00DD69E8" w:rsidRDefault="003A38BA" w:rsidP="007E7797">
            <w:pPr>
              <w:pStyle w:val="TAH"/>
              <w:rPr>
                <w:ins w:id="100" w:author="Danbo Fu (傅丹波)" w:date="2023-05-12T14:22:00Z"/>
              </w:rPr>
            </w:pPr>
          </w:p>
        </w:tc>
        <w:tc>
          <w:tcPr>
            <w:tcW w:w="3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D68BF" w14:textId="77777777" w:rsidR="003A38BA" w:rsidRPr="00DD69E8" w:rsidRDefault="003A38BA" w:rsidP="007E7797">
            <w:pPr>
              <w:pStyle w:val="TAH"/>
              <w:rPr>
                <w:ins w:id="101" w:author="Danbo Fu (傅丹波)" w:date="2023-05-12T14:22:00Z"/>
              </w:rPr>
            </w:pPr>
            <w:ins w:id="102" w:author="Danbo Fu (傅丹波)" w:date="2023-05-12T14:22:00Z">
              <w:r w:rsidRPr="00DD69E8">
                <w:t>Downlink Configuration</w:t>
              </w:r>
            </w:ins>
          </w:p>
        </w:tc>
        <w:tc>
          <w:tcPr>
            <w:tcW w:w="4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8650A" w14:textId="77777777" w:rsidR="003A38BA" w:rsidRPr="00DD69E8" w:rsidRDefault="003A38BA" w:rsidP="007E7797">
            <w:pPr>
              <w:pStyle w:val="TAH"/>
              <w:rPr>
                <w:ins w:id="103" w:author="Danbo Fu (傅丹波)" w:date="2023-05-12T14:22:00Z"/>
              </w:rPr>
            </w:pPr>
            <w:ins w:id="104" w:author="Danbo Fu (傅丹波)" w:date="2023-05-12T14:22:00Z">
              <w:r w:rsidRPr="00DD69E8">
                <w:t>Uplink Configuration</w:t>
              </w:r>
            </w:ins>
          </w:p>
        </w:tc>
      </w:tr>
      <w:tr w:rsidR="003A38BA" w:rsidRPr="00DD69E8" w14:paraId="5F9E2485" w14:textId="77777777" w:rsidTr="007E7797">
        <w:trPr>
          <w:jc w:val="center"/>
          <w:ins w:id="105" w:author="Danbo Fu (傅丹波)" w:date="2023-05-12T14:22:00Z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4D26" w14:textId="77777777" w:rsidR="003A38BA" w:rsidRPr="00DD69E8" w:rsidRDefault="003A38BA" w:rsidP="007E7797">
            <w:pPr>
              <w:pStyle w:val="TAC"/>
              <w:rPr>
                <w:ins w:id="106" w:author="Danbo Fu (傅丹波)" w:date="2023-05-12T14:22:00Z"/>
              </w:rPr>
            </w:pPr>
            <w:ins w:id="107" w:author="Danbo Fu (傅丹波)" w:date="2023-05-12T14:22:00Z">
              <w:r w:rsidRPr="00DD69E8">
                <w:rPr>
                  <w:rFonts w:cs="v5.0.0"/>
                </w:rPr>
                <w:t>Ch BW</w:t>
              </w:r>
            </w:ins>
          </w:p>
        </w:tc>
        <w:tc>
          <w:tcPr>
            <w:tcW w:w="34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792A9" w14:textId="77777777" w:rsidR="003A38BA" w:rsidRPr="00DD69E8" w:rsidRDefault="003A38BA" w:rsidP="007E7797">
            <w:pPr>
              <w:pStyle w:val="TAC"/>
              <w:rPr>
                <w:ins w:id="108" w:author="Danbo Fu (傅丹波)" w:date="2023-05-12T14:22:00Z"/>
              </w:rPr>
            </w:pPr>
            <w:ins w:id="109" w:author="Danbo Fu (傅丹波)" w:date="2023-05-12T14:22:00Z">
              <w:r w:rsidRPr="00DD69E8">
                <w:t>N/A for General On/Off Time Mask test case</w:t>
              </w:r>
            </w:ins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20795" w14:textId="77777777" w:rsidR="003A38BA" w:rsidRPr="00DD69E8" w:rsidRDefault="003A38BA" w:rsidP="007E7797">
            <w:pPr>
              <w:pStyle w:val="TAC"/>
              <w:rPr>
                <w:ins w:id="110" w:author="Danbo Fu (傅丹波)" w:date="2023-05-12T14:22:00Z"/>
              </w:rPr>
            </w:pPr>
            <w:ins w:id="111" w:author="Danbo Fu (傅丹波)" w:date="2023-05-12T14:22:00Z">
              <w:r w:rsidRPr="00DD69E8">
                <w:rPr>
                  <w:rFonts w:cs="v5.0.0"/>
                </w:rPr>
                <w:t>Mod'n</w:t>
              </w:r>
            </w:ins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99CB8" w14:textId="77777777" w:rsidR="003A38BA" w:rsidRPr="00DD69E8" w:rsidRDefault="003A38BA" w:rsidP="007E7797">
            <w:pPr>
              <w:pStyle w:val="TAC"/>
              <w:rPr>
                <w:ins w:id="112" w:author="Danbo Fu (傅丹波)" w:date="2023-05-12T14:22:00Z"/>
                <w:rFonts w:cs="v5.0.0"/>
              </w:rPr>
            </w:pPr>
            <w:ins w:id="113" w:author="Danbo Fu (傅丹波)" w:date="2023-05-12T14:22:00Z">
              <w:r w:rsidRPr="00DD69E8">
                <w:rPr>
                  <w:rFonts w:cs="v5.0.0"/>
                </w:rPr>
                <w:t>RB allocation</w:t>
              </w:r>
            </w:ins>
          </w:p>
        </w:tc>
      </w:tr>
      <w:tr w:rsidR="003A38BA" w:rsidRPr="00DD69E8" w14:paraId="61E89E3B" w14:textId="77777777" w:rsidTr="007E7797">
        <w:trPr>
          <w:jc w:val="center"/>
          <w:ins w:id="114" w:author="Danbo Fu (傅丹波)" w:date="2023-05-12T14:22:00Z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EED0" w14:textId="77777777" w:rsidR="003A38BA" w:rsidRPr="00DD69E8" w:rsidRDefault="003A38BA" w:rsidP="007E7797">
            <w:pPr>
              <w:pStyle w:val="TAH"/>
              <w:rPr>
                <w:ins w:id="115" w:author="Danbo Fu (傅丹波)" w:date="2023-05-12T14:22:00Z"/>
              </w:rPr>
            </w:pPr>
          </w:p>
        </w:tc>
        <w:tc>
          <w:tcPr>
            <w:tcW w:w="34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57C01" w14:textId="77777777" w:rsidR="003A38BA" w:rsidRPr="00DD69E8" w:rsidRDefault="003A38BA" w:rsidP="007E7797">
            <w:pPr>
              <w:spacing w:after="0"/>
              <w:rPr>
                <w:ins w:id="116" w:author="Danbo Fu (傅丹波)" w:date="2023-05-12T14:2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EF0E" w14:textId="77777777" w:rsidR="003A38BA" w:rsidRPr="00DD69E8" w:rsidRDefault="003A38BA" w:rsidP="007E7797">
            <w:pPr>
              <w:pStyle w:val="TAH"/>
              <w:rPr>
                <w:ins w:id="117" w:author="Danbo Fu (傅丹波)" w:date="2023-05-12T14:22:00Z"/>
              </w:rPr>
            </w:pP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9CADF" w14:textId="77777777" w:rsidR="003A38BA" w:rsidRPr="00DD69E8" w:rsidRDefault="003A38BA" w:rsidP="007E7797">
            <w:pPr>
              <w:pStyle w:val="TAC"/>
              <w:rPr>
                <w:ins w:id="118" w:author="Danbo Fu (傅丹波)" w:date="2023-05-12T14:22:00Z"/>
              </w:rPr>
            </w:pPr>
            <w:ins w:id="119" w:author="Danbo Fu (傅丹波)" w:date="2023-05-12T14:22:00Z">
              <w:r w:rsidRPr="00DD69E8">
                <w:rPr>
                  <w:rFonts w:cs="v5.0.0"/>
                </w:rPr>
                <w:t>FDD and HD-FDD</w:t>
              </w:r>
            </w:ins>
          </w:p>
        </w:tc>
      </w:tr>
      <w:tr w:rsidR="003A38BA" w:rsidRPr="00DD69E8" w14:paraId="18827696" w14:textId="77777777" w:rsidTr="007E7797">
        <w:trPr>
          <w:jc w:val="center"/>
          <w:ins w:id="120" w:author="Danbo Fu (傅丹波)" w:date="2023-05-12T14:22:00Z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B39BE" w14:textId="77777777" w:rsidR="003A38BA" w:rsidRPr="00DD69E8" w:rsidRDefault="003A38BA" w:rsidP="007E7797">
            <w:pPr>
              <w:pStyle w:val="TAC"/>
              <w:rPr>
                <w:ins w:id="121" w:author="Danbo Fu (傅丹波)" w:date="2023-05-12T14:22:00Z"/>
              </w:rPr>
            </w:pPr>
            <w:ins w:id="122" w:author="Danbo Fu (傅丹波)" w:date="2023-05-12T14:22:00Z">
              <w:r>
                <w:t>1.4</w:t>
              </w:r>
              <w:r w:rsidRPr="00DD69E8">
                <w:t>MHz</w:t>
              </w:r>
            </w:ins>
          </w:p>
        </w:tc>
        <w:tc>
          <w:tcPr>
            <w:tcW w:w="34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2EE9D" w14:textId="77777777" w:rsidR="003A38BA" w:rsidRPr="00DD69E8" w:rsidRDefault="003A38BA" w:rsidP="007E7797">
            <w:pPr>
              <w:spacing w:after="0"/>
              <w:rPr>
                <w:ins w:id="123" w:author="Danbo Fu (傅丹波)" w:date="2023-05-12T14:22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C68A" w14:textId="77777777" w:rsidR="003A38BA" w:rsidRPr="00DD69E8" w:rsidRDefault="003A38BA" w:rsidP="007E7797">
            <w:pPr>
              <w:pStyle w:val="TAC"/>
              <w:rPr>
                <w:ins w:id="124" w:author="Danbo Fu (傅丹波)" w:date="2023-05-12T14:22:00Z"/>
              </w:rPr>
            </w:pPr>
            <w:ins w:id="125" w:author="Danbo Fu (傅丹波)" w:date="2023-05-12T14:22:00Z">
              <w:r w:rsidRPr="00DD69E8">
                <w:t>QPSK</w:t>
              </w:r>
            </w:ins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57D3D" w14:textId="77777777" w:rsidR="003A38BA" w:rsidRPr="00DD69E8" w:rsidRDefault="003A38BA" w:rsidP="007E7797">
            <w:pPr>
              <w:pStyle w:val="TAC"/>
              <w:rPr>
                <w:ins w:id="126" w:author="Danbo Fu (傅丹波)" w:date="2023-05-12T14:22:00Z"/>
                <w:rFonts w:cs="v5.0.0"/>
              </w:rPr>
            </w:pPr>
            <w:ins w:id="127" w:author="Danbo Fu (傅丹波)" w:date="2023-05-12T14:22:00Z">
              <w:r>
                <w:rPr>
                  <w:rFonts w:cs="v5.0.0" w:hint="eastAsia"/>
                </w:rPr>
                <w:t>6</w:t>
              </w:r>
            </w:ins>
          </w:p>
        </w:tc>
      </w:tr>
    </w:tbl>
    <w:p w14:paraId="600C21C5" w14:textId="77777777" w:rsidR="003A38BA" w:rsidRPr="00DD69E8" w:rsidRDefault="003A38BA" w:rsidP="003A38BA">
      <w:pPr>
        <w:rPr>
          <w:ins w:id="128" w:author="Danbo Fu (傅丹波)" w:date="2023-05-12T14:22:00Z"/>
          <w:lang w:eastAsia="ja-JP"/>
        </w:rPr>
      </w:pPr>
    </w:p>
    <w:p w14:paraId="4C787522" w14:textId="77777777" w:rsidR="003A38BA" w:rsidRDefault="003A38BA" w:rsidP="003A38BA">
      <w:pPr>
        <w:pStyle w:val="B10"/>
        <w:rPr>
          <w:ins w:id="129" w:author="Danbo Fu (傅丹波)" w:date="2023-05-12T14:22:00Z"/>
          <w:rFonts w:eastAsia="Malgun Gothic"/>
          <w:lang w:eastAsia="en-GB"/>
        </w:rPr>
      </w:pPr>
      <w:ins w:id="130" w:author="Danbo Fu (傅丹波)" w:date="2023-05-12T14:22:00Z">
        <w:r>
          <w:rPr>
            <w:rFonts w:eastAsia="Malgun Gothic"/>
            <w:lang w:eastAsia="en-GB"/>
          </w:rPr>
          <w:t>1.</w:t>
        </w:r>
        <w:r>
          <w:rPr>
            <w:rFonts w:eastAsia="Malgun Gothic"/>
            <w:lang w:eastAsia="en-GB"/>
          </w:rPr>
          <w:tab/>
          <w:t>Connect the SS to the UE antenna connectors as shown in TS 36.508 [12] Annex A Figure A.3 using only main UE Tx/Rx antenna.</w:t>
        </w:r>
      </w:ins>
    </w:p>
    <w:p w14:paraId="443268C7" w14:textId="77777777" w:rsidR="003A38BA" w:rsidRDefault="003A38BA" w:rsidP="003A38BA">
      <w:pPr>
        <w:pStyle w:val="B10"/>
        <w:rPr>
          <w:ins w:id="131" w:author="Danbo Fu (傅丹波)" w:date="2023-05-12T14:22:00Z"/>
          <w:rFonts w:eastAsia="Malgun Gothic"/>
          <w:lang w:eastAsia="en-GB"/>
        </w:rPr>
      </w:pPr>
      <w:ins w:id="132" w:author="Danbo Fu (傅丹波)" w:date="2023-05-12T14:22:00Z">
        <w:r>
          <w:rPr>
            <w:rFonts w:eastAsia="Malgun Gothic"/>
            <w:lang w:eastAsia="en-GB"/>
          </w:rPr>
          <w:t>2.</w:t>
        </w:r>
        <w:r>
          <w:rPr>
            <w:rFonts w:eastAsia="Malgun Gothic"/>
            <w:lang w:eastAsia="en-GB"/>
          </w:rPr>
          <w:tab/>
          <w:t>The parameter settings for the cell are set up according to TS 36.508 [12] subclause 4.4.3.</w:t>
        </w:r>
      </w:ins>
    </w:p>
    <w:p w14:paraId="5CEA6273" w14:textId="77777777" w:rsidR="003A38BA" w:rsidRDefault="003A38BA" w:rsidP="003A38BA">
      <w:pPr>
        <w:pStyle w:val="B10"/>
        <w:rPr>
          <w:ins w:id="133" w:author="Danbo Fu (傅丹波)" w:date="2023-05-12T14:22:00Z"/>
          <w:rFonts w:eastAsia="Malgun Gothic"/>
          <w:lang w:eastAsia="en-GB"/>
        </w:rPr>
      </w:pPr>
      <w:ins w:id="134" w:author="Danbo Fu (傅丹波)" w:date="2023-05-12T14:22:00Z">
        <w:r>
          <w:rPr>
            <w:rFonts w:eastAsia="Malgun Gothic"/>
            <w:lang w:eastAsia="en-GB"/>
          </w:rPr>
          <w:t>3.</w:t>
        </w:r>
        <w:r>
          <w:rPr>
            <w:rFonts w:eastAsia="Malgun Gothic"/>
            <w:lang w:eastAsia="en-GB"/>
          </w:rPr>
          <w:tab/>
          <w:t>Downlink signals are initially set up according to TS 36.521-1[14] Annex C.0, C.1, and C.3.0, and uplink signals according to Annex H.1 and H.3.0.</w:t>
        </w:r>
      </w:ins>
    </w:p>
    <w:p w14:paraId="26CFAC8C" w14:textId="77777777" w:rsidR="003A38BA" w:rsidRDefault="003A38BA" w:rsidP="003A38BA">
      <w:pPr>
        <w:pStyle w:val="B10"/>
        <w:rPr>
          <w:ins w:id="135" w:author="Danbo Fu (傅丹波)" w:date="2023-05-12T14:22:00Z"/>
          <w:rFonts w:eastAsia="Malgun Gothic"/>
          <w:lang w:eastAsia="en-GB"/>
        </w:rPr>
      </w:pPr>
      <w:ins w:id="136" w:author="Danbo Fu (傅丹波)" w:date="2023-05-12T14:22:00Z">
        <w:r>
          <w:rPr>
            <w:rFonts w:eastAsia="Malgun Gothic"/>
            <w:lang w:eastAsia="en-GB"/>
          </w:rPr>
          <w:t>4.</w:t>
        </w:r>
        <w:r>
          <w:rPr>
            <w:rFonts w:eastAsia="Malgun Gothic"/>
            <w:lang w:eastAsia="en-GB"/>
          </w:rPr>
          <w:tab/>
          <w:t>The UL Reference Measurement channel is set according to Table 6.3A.3.1.4.1-1.</w:t>
        </w:r>
      </w:ins>
    </w:p>
    <w:p w14:paraId="081B3760" w14:textId="77777777" w:rsidR="003A38BA" w:rsidRDefault="003A38BA" w:rsidP="003A38BA">
      <w:pPr>
        <w:pStyle w:val="B10"/>
        <w:rPr>
          <w:ins w:id="137" w:author="Danbo Fu (傅丹波)" w:date="2023-05-12T14:22:00Z"/>
          <w:rFonts w:eastAsia="Malgun Gothic"/>
          <w:lang w:eastAsia="en-GB"/>
        </w:rPr>
      </w:pPr>
      <w:ins w:id="138" w:author="Danbo Fu (傅丹波)" w:date="2023-05-12T14:22:00Z">
        <w:r>
          <w:rPr>
            <w:rFonts w:eastAsia="Malgun Gothic"/>
            <w:lang w:eastAsia="en-GB"/>
          </w:rPr>
          <w:t>5.</w:t>
        </w:r>
        <w:r>
          <w:rPr>
            <w:rFonts w:eastAsia="Malgun Gothic"/>
            <w:lang w:eastAsia="en-GB"/>
          </w:rPr>
          <w:tab/>
          <w:t>Propagation conditions are set according to TS 36.521-1[14] Annex B.0.</w:t>
        </w:r>
      </w:ins>
    </w:p>
    <w:p w14:paraId="1728206A" w14:textId="77777777" w:rsidR="003A38BA" w:rsidRPr="0068664D" w:rsidRDefault="003A38BA" w:rsidP="003A38BA">
      <w:pPr>
        <w:pStyle w:val="B10"/>
        <w:rPr>
          <w:ins w:id="139" w:author="Danbo Fu (傅丹波)" w:date="2023-05-12T14:22:00Z"/>
          <w:rFonts w:eastAsia="Malgun Gothic"/>
          <w:lang w:eastAsia="en-GB"/>
        </w:rPr>
      </w:pPr>
      <w:ins w:id="140" w:author="Danbo Fu (傅丹波)" w:date="2023-05-12T14:22:00Z">
        <w:r>
          <w:rPr>
            <w:rFonts w:eastAsia="Malgun Gothic"/>
            <w:lang w:eastAsia="en-GB"/>
          </w:rPr>
          <w:t>6.</w:t>
        </w:r>
        <w:r>
          <w:rPr>
            <w:rFonts w:eastAsia="Malgun Gothic"/>
            <w:lang w:eastAsia="en-GB"/>
          </w:rPr>
          <w:tab/>
          <w:t xml:space="preserve">Ensure the UE is in State 3A-RF-CE according to TS 36.508 [12] clause 5.2A.2AA. Message contents are defined in clause </w:t>
        </w:r>
        <w:r w:rsidRPr="00C32B36">
          <w:rPr>
            <w:rFonts w:eastAsia="Malgun Gothic"/>
            <w:lang w:eastAsia="en-GB"/>
          </w:rPr>
          <w:t>6.3A.3.4.3</w:t>
        </w:r>
        <w:r>
          <w:rPr>
            <w:rFonts w:eastAsia="Malgun Gothic"/>
            <w:lang w:eastAsia="en-GB"/>
          </w:rPr>
          <w:t>.</w:t>
        </w:r>
        <w:r w:rsidRPr="0037530D">
          <w:t xml:space="preserve"> </w:t>
        </w:r>
        <w:r w:rsidRPr="00DD69E8">
          <w:t>Note that MPDCCH DCI format 6-0A sent after resetting uplink power with RRC Connection Reconfiguration, should have TPC command 0dB.</w:t>
        </w:r>
      </w:ins>
    </w:p>
    <w:p w14:paraId="7970415F" w14:textId="77777777" w:rsidR="003A38BA" w:rsidRDefault="003A38BA" w:rsidP="003A38BA">
      <w:pPr>
        <w:pStyle w:val="H6"/>
        <w:rPr>
          <w:ins w:id="141" w:author="Danbo Fu (傅丹波)" w:date="2023-05-12T14:22:00Z"/>
        </w:rPr>
      </w:pPr>
      <w:bookmarkStart w:id="142" w:name="_Toc69305901"/>
      <w:bookmarkStart w:id="143" w:name="_Toc52989891"/>
      <w:bookmarkStart w:id="144" w:name="_Toc60825004"/>
      <w:bookmarkStart w:id="145" w:name="_Toc60823082"/>
      <w:bookmarkStart w:id="146" w:name="_Toc44323726"/>
      <w:bookmarkStart w:id="147" w:name="_Toc36226471"/>
      <w:bookmarkStart w:id="148" w:name="_Toc27477792"/>
      <w:bookmarkStart w:id="149" w:name="_Hlk126681595"/>
      <w:ins w:id="150" w:author="Danbo Fu (傅丹波)" w:date="2023-05-12T14:22:00Z">
        <w:r>
          <w:t>6.</w:t>
        </w:r>
        <w:r>
          <w:rPr>
            <w:rFonts w:hint="eastAsia"/>
          </w:rPr>
          <w:t>3</w:t>
        </w:r>
        <w:r>
          <w:t>A.3.1.4.2</w:t>
        </w:r>
        <w:r>
          <w:tab/>
          <w:t>Test procedure</w:t>
        </w:r>
        <w:bookmarkEnd w:id="142"/>
        <w:bookmarkEnd w:id="143"/>
        <w:bookmarkEnd w:id="144"/>
        <w:bookmarkEnd w:id="145"/>
        <w:bookmarkEnd w:id="146"/>
        <w:bookmarkEnd w:id="147"/>
        <w:bookmarkEnd w:id="148"/>
      </w:ins>
    </w:p>
    <w:p w14:paraId="6288C28F" w14:textId="77777777" w:rsidR="003A38BA" w:rsidRPr="00DD69E8" w:rsidRDefault="003A38BA" w:rsidP="003A38BA">
      <w:pPr>
        <w:pStyle w:val="B10"/>
        <w:rPr>
          <w:ins w:id="151" w:author="Danbo Fu (傅丹波)" w:date="2023-05-12T14:22:00Z"/>
        </w:rPr>
      </w:pPr>
      <w:ins w:id="152" w:author="Danbo Fu (傅丹波)" w:date="2023-05-12T14:22:00Z">
        <w:r w:rsidRPr="00DD69E8">
          <w:t>1.</w:t>
        </w:r>
        <w:r w:rsidRPr="00DD69E8">
          <w:tab/>
          <w:t>The SS sends uplink scheduling information via MPDCCH DCI format 6-0A with TPC command 0dB for C_RNTI to schedule the UL RMC according to Table 6.3A.</w:t>
        </w:r>
        <w:r>
          <w:t>3</w:t>
        </w:r>
        <w:r w:rsidRPr="00DD69E8">
          <w:t>.4.1-1. Since the UE has no payload and no loopback data to send the UE sends uplink MAC padding bits on the UL RMC. For FDD: The UL assignment is such that the UE transmits on UL sub-frame 2 of every radio frame. For HD-FDD: The UL assignment is such that the UE transmits on UL sub-frame 5 of every radio frame.</w:t>
        </w:r>
      </w:ins>
    </w:p>
    <w:p w14:paraId="339CDB44" w14:textId="77777777" w:rsidR="003A38BA" w:rsidRPr="00DD69E8" w:rsidRDefault="003A38BA" w:rsidP="003A38BA">
      <w:pPr>
        <w:pStyle w:val="B10"/>
        <w:rPr>
          <w:ins w:id="153" w:author="Danbo Fu (傅丹波)" w:date="2023-05-12T14:22:00Z"/>
        </w:rPr>
      </w:pPr>
      <w:ins w:id="154" w:author="Danbo Fu (傅丹波)" w:date="2023-05-12T14:22:00Z">
        <w:r w:rsidRPr="00DD69E8">
          <w:t>2.</w:t>
        </w:r>
        <w:r w:rsidRPr="00DD69E8">
          <w:tab/>
          <w:t xml:space="preserve">For FDD and HD-FDD: Measure the UE transmission OFF power during the sub-frame prior to the PUSCH subframe. </w:t>
        </w:r>
      </w:ins>
    </w:p>
    <w:p w14:paraId="23948816" w14:textId="77777777" w:rsidR="003A38BA" w:rsidRPr="00DD69E8" w:rsidRDefault="003A38BA" w:rsidP="003A38BA">
      <w:pPr>
        <w:pStyle w:val="B10"/>
        <w:rPr>
          <w:ins w:id="155" w:author="Danbo Fu (傅丹波)" w:date="2023-05-12T14:22:00Z"/>
        </w:rPr>
      </w:pPr>
      <w:ins w:id="156" w:author="Danbo Fu (傅丹波)" w:date="2023-05-12T14:22:00Z">
        <w:r w:rsidRPr="00DD69E8">
          <w:t>3.</w:t>
        </w:r>
        <w:r w:rsidRPr="00DD69E8">
          <w:tab/>
          <w:t>Measure the output power of the UE PUSCH transmission during one sub-frame, excluding a transient period of 20 µs at the beginning of the subframe.</w:t>
        </w:r>
      </w:ins>
    </w:p>
    <w:p w14:paraId="1435794E" w14:textId="77777777" w:rsidR="003A38BA" w:rsidRPr="00DD69E8" w:rsidRDefault="003A38BA" w:rsidP="003A38BA">
      <w:pPr>
        <w:pStyle w:val="B10"/>
        <w:rPr>
          <w:ins w:id="157" w:author="Danbo Fu (傅丹波)" w:date="2023-05-12T14:22:00Z"/>
        </w:rPr>
      </w:pPr>
      <w:ins w:id="158" w:author="Danbo Fu (傅丹波)" w:date="2023-05-12T14:22:00Z">
        <w:r w:rsidRPr="00DD69E8">
          <w:t>4.</w:t>
        </w:r>
        <w:r w:rsidRPr="00DD69E8">
          <w:tab/>
          <w:t>Measure the UE transmission OFF power during one sub-frame following the PUSCH subframe, excluding a transient period of 20 µs at the beginning of the subframe.</w:t>
        </w:r>
      </w:ins>
    </w:p>
    <w:p w14:paraId="627B597C" w14:textId="77777777" w:rsidR="003A38BA" w:rsidRPr="0068664D" w:rsidRDefault="003A38BA" w:rsidP="003A38BA">
      <w:pPr>
        <w:rPr>
          <w:ins w:id="159" w:author="Danbo Fu (傅丹波)" w:date="2023-05-12T14:22:00Z"/>
        </w:rPr>
      </w:pPr>
    </w:p>
    <w:bookmarkEnd w:id="149"/>
    <w:p w14:paraId="3124D412" w14:textId="77777777" w:rsidR="003A38BA" w:rsidRDefault="003A38BA" w:rsidP="003A38BA">
      <w:pPr>
        <w:pStyle w:val="H6"/>
        <w:rPr>
          <w:ins w:id="160" w:author="Danbo Fu (傅丹波)" w:date="2023-05-12T14:22:00Z"/>
        </w:rPr>
      </w:pPr>
      <w:ins w:id="161" w:author="Danbo Fu (傅丹波)" w:date="2023-05-12T14:22:00Z">
        <w:r>
          <w:t>6.</w:t>
        </w:r>
        <w:r>
          <w:rPr>
            <w:rFonts w:hint="eastAsia"/>
          </w:rPr>
          <w:t>3</w:t>
        </w:r>
        <w:r>
          <w:t>A.3.1.4.3</w:t>
        </w:r>
        <w:r>
          <w:tab/>
          <w:t>Message contents</w:t>
        </w:r>
      </w:ins>
    </w:p>
    <w:p w14:paraId="6CE89133" w14:textId="77777777" w:rsidR="003A38BA" w:rsidRPr="00DD69E8" w:rsidRDefault="003A38BA" w:rsidP="003A38BA">
      <w:pPr>
        <w:rPr>
          <w:ins w:id="162" w:author="Danbo Fu (傅丹波)" w:date="2023-05-12T14:22:00Z"/>
          <w:lang w:eastAsia="ja-JP"/>
        </w:rPr>
      </w:pPr>
      <w:ins w:id="163" w:author="Danbo Fu (傅丹波)" w:date="2023-05-12T14:22:00Z">
        <w:r w:rsidRPr="00DD69E8">
          <w:t>Message contents are according to TS 36.508 [</w:t>
        </w:r>
        <w:r>
          <w:t>12</w:t>
        </w:r>
        <w:r w:rsidRPr="00DD69E8">
          <w:t>] subclause 4.6 with the condition CEModeA and the following exception</w:t>
        </w:r>
        <w:r w:rsidRPr="00DD69E8">
          <w:rPr>
            <w:lang w:eastAsia="ja-JP"/>
          </w:rPr>
          <w:t>s:</w:t>
        </w:r>
      </w:ins>
    </w:p>
    <w:p w14:paraId="3117497D" w14:textId="77777777" w:rsidR="003A38BA" w:rsidRPr="00DD69E8" w:rsidRDefault="003A38BA" w:rsidP="003A38BA">
      <w:pPr>
        <w:pStyle w:val="TH"/>
        <w:rPr>
          <w:ins w:id="164" w:author="Danbo Fu (傅丹波)" w:date="2023-05-12T14:22:00Z"/>
        </w:rPr>
      </w:pPr>
      <w:ins w:id="165" w:author="Danbo Fu (傅丹波)" w:date="2023-05-12T14:22:00Z">
        <w:r w:rsidRPr="00DD69E8">
          <w:t>Table 6.3A.</w:t>
        </w:r>
        <w:r>
          <w:rPr>
            <w:rFonts w:hint="eastAsia"/>
          </w:rPr>
          <w:t>3</w:t>
        </w:r>
        <w:r w:rsidRPr="00DD69E8">
          <w:t>.</w:t>
        </w:r>
        <w:r>
          <w:t>1.</w:t>
        </w:r>
        <w:r w:rsidRPr="00DD69E8">
          <w:t>4.3-1: UplinkPowerControlCommon: Test point 1</w:t>
        </w:r>
      </w:ins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3"/>
        <w:gridCol w:w="2266"/>
        <w:gridCol w:w="1699"/>
        <w:gridCol w:w="1132"/>
      </w:tblGrid>
      <w:tr w:rsidR="003A38BA" w:rsidRPr="00DD69E8" w14:paraId="57C12798" w14:textId="77777777" w:rsidTr="007E7797">
        <w:trPr>
          <w:jc w:val="center"/>
          <w:ins w:id="166" w:author="Danbo Fu (傅丹波)" w:date="2023-05-12T14:22:00Z"/>
        </w:trPr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B12E7" w14:textId="77777777" w:rsidR="003A38BA" w:rsidRPr="00DD69E8" w:rsidRDefault="003A38BA" w:rsidP="007E7797">
            <w:pPr>
              <w:pStyle w:val="TAL"/>
              <w:rPr>
                <w:ins w:id="167" w:author="Danbo Fu (傅丹波)" w:date="2023-05-12T14:22:00Z"/>
              </w:rPr>
            </w:pPr>
            <w:ins w:id="168" w:author="Danbo Fu (傅丹波)" w:date="2023-05-12T14:22:00Z">
              <w:r w:rsidRPr="00DD69E8">
                <w:t>Derivation Path: TS 36.508 [</w:t>
              </w:r>
              <w:r>
                <w:rPr>
                  <w:rFonts w:hint="eastAsia"/>
                </w:rPr>
                <w:t>12</w:t>
              </w:r>
              <w:r w:rsidRPr="00DD69E8">
                <w:t>] clause 4.6.3, Table 4.6.3-25 UplinkPowerControlCommon-DEFAULT</w:t>
              </w:r>
            </w:ins>
          </w:p>
        </w:tc>
      </w:tr>
      <w:tr w:rsidR="003A38BA" w:rsidRPr="00DD69E8" w14:paraId="1DEB095C" w14:textId="77777777" w:rsidTr="007E7797">
        <w:trPr>
          <w:jc w:val="center"/>
          <w:ins w:id="169" w:author="Danbo Fu (傅丹波)" w:date="2023-05-12T14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8DFD7" w14:textId="77777777" w:rsidR="003A38BA" w:rsidRPr="00DD69E8" w:rsidRDefault="003A38BA" w:rsidP="007E7797">
            <w:pPr>
              <w:pStyle w:val="TAH"/>
              <w:rPr>
                <w:ins w:id="170" w:author="Danbo Fu (傅丹波)" w:date="2023-05-12T14:22:00Z"/>
              </w:rPr>
            </w:pPr>
            <w:ins w:id="171" w:author="Danbo Fu (傅丹波)" w:date="2023-05-12T14:22:00Z">
              <w:r w:rsidRPr="00DD69E8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00AFA" w14:textId="77777777" w:rsidR="003A38BA" w:rsidRPr="00DD69E8" w:rsidRDefault="003A38BA" w:rsidP="007E7797">
            <w:pPr>
              <w:pStyle w:val="TAH"/>
              <w:rPr>
                <w:ins w:id="172" w:author="Danbo Fu (傅丹波)" w:date="2023-05-12T14:22:00Z"/>
              </w:rPr>
            </w:pPr>
            <w:ins w:id="173" w:author="Danbo Fu (傅丹波)" w:date="2023-05-12T14:22:00Z">
              <w:r w:rsidRPr="00DD69E8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20AC9" w14:textId="77777777" w:rsidR="003A38BA" w:rsidRPr="00DD69E8" w:rsidRDefault="003A38BA" w:rsidP="007E7797">
            <w:pPr>
              <w:pStyle w:val="TAH"/>
              <w:rPr>
                <w:ins w:id="174" w:author="Danbo Fu (傅丹波)" w:date="2023-05-12T14:22:00Z"/>
              </w:rPr>
            </w:pPr>
            <w:ins w:id="175" w:author="Danbo Fu (傅丹波)" w:date="2023-05-12T14:22:00Z">
              <w:r w:rsidRPr="00DD69E8"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4A56C" w14:textId="77777777" w:rsidR="003A38BA" w:rsidRPr="00DD69E8" w:rsidRDefault="003A38BA" w:rsidP="007E7797">
            <w:pPr>
              <w:pStyle w:val="TAH"/>
              <w:rPr>
                <w:ins w:id="176" w:author="Danbo Fu (傅丹波)" w:date="2023-05-12T14:22:00Z"/>
              </w:rPr>
            </w:pPr>
            <w:ins w:id="177" w:author="Danbo Fu (傅丹波)" w:date="2023-05-12T14:22:00Z">
              <w:r w:rsidRPr="00DD69E8">
                <w:t>Condition</w:t>
              </w:r>
            </w:ins>
          </w:p>
        </w:tc>
      </w:tr>
      <w:tr w:rsidR="003A38BA" w:rsidRPr="00DD69E8" w14:paraId="275D03C3" w14:textId="77777777" w:rsidTr="007E7797">
        <w:trPr>
          <w:jc w:val="center"/>
          <w:ins w:id="178" w:author="Danbo Fu (傅丹波)" w:date="2023-05-12T14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2E231" w14:textId="77777777" w:rsidR="003A38BA" w:rsidRPr="00DD69E8" w:rsidRDefault="003A38BA" w:rsidP="007E7797">
            <w:pPr>
              <w:pStyle w:val="TAL"/>
              <w:rPr>
                <w:ins w:id="179" w:author="Danbo Fu (傅丹波)" w:date="2023-05-12T14:22:00Z"/>
              </w:rPr>
            </w:pPr>
            <w:ins w:id="180" w:author="Danbo Fu (傅丹波)" w:date="2023-05-12T14:22:00Z">
              <w:r w:rsidRPr="00DD69E8">
                <w:t>UplinkPowerControlCommon-DEFAULT ::= SEQUENCE {</w:t>
              </w:r>
            </w:ins>
          </w:p>
          <w:p w14:paraId="213C4E7D" w14:textId="77777777" w:rsidR="003A38BA" w:rsidRPr="00DD69E8" w:rsidRDefault="003A38BA" w:rsidP="007E7797">
            <w:pPr>
              <w:pStyle w:val="TAL"/>
              <w:rPr>
                <w:ins w:id="181" w:author="Danbo Fu (傅丹波)" w:date="2023-05-12T14:22:00Z"/>
              </w:rPr>
            </w:pPr>
            <w:ins w:id="182" w:author="Danbo Fu (傅丹波)" w:date="2023-05-12T14:22:00Z">
              <w:r w:rsidRPr="00DD69E8">
                <w:t>p0-NominalPUSCH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DF56" w14:textId="77777777" w:rsidR="003A38BA" w:rsidRPr="00DD69E8" w:rsidRDefault="003A38BA" w:rsidP="007E7797">
            <w:pPr>
              <w:pStyle w:val="TAL"/>
              <w:rPr>
                <w:ins w:id="183" w:author="Danbo Fu (傅丹波)" w:date="2023-05-12T14:22:00Z"/>
              </w:rPr>
            </w:pPr>
            <w:ins w:id="184" w:author="Danbo Fu (傅丹波)" w:date="2023-05-12T14:22:00Z">
              <w:r w:rsidRPr="00DD69E8">
                <w:t>-105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BC7B" w14:textId="77777777" w:rsidR="003A38BA" w:rsidRPr="00DD69E8" w:rsidRDefault="003A38BA" w:rsidP="007E7797">
            <w:pPr>
              <w:pStyle w:val="TAL"/>
              <w:rPr>
                <w:ins w:id="185" w:author="Danbo Fu (傅丹波)" w:date="2023-05-12T14:22:00Z"/>
              </w:rPr>
            </w:pPr>
            <w:ins w:id="186" w:author="Danbo Fu (傅丹波)" w:date="2023-05-12T14:22:00Z">
              <w:r w:rsidRPr="00DD69E8">
                <w:t>Test point 1 to verify a UE relative low initial power transmission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BD83" w14:textId="77777777" w:rsidR="003A38BA" w:rsidRPr="00DD69E8" w:rsidRDefault="003A38BA" w:rsidP="007E7797">
            <w:pPr>
              <w:pStyle w:val="TAL"/>
              <w:rPr>
                <w:ins w:id="187" w:author="Danbo Fu (傅丹波)" w:date="2023-05-12T14:22:00Z"/>
              </w:rPr>
            </w:pPr>
          </w:p>
        </w:tc>
      </w:tr>
    </w:tbl>
    <w:p w14:paraId="36661A05" w14:textId="77777777" w:rsidR="003A38BA" w:rsidRPr="00DD69E8" w:rsidRDefault="003A38BA" w:rsidP="003A38BA">
      <w:pPr>
        <w:rPr>
          <w:ins w:id="188" w:author="Danbo Fu (傅丹波)" w:date="2023-05-12T14:22:00Z"/>
          <w:lang w:eastAsia="ja-JP"/>
        </w:rPr>
      </w:pPr>
    </w:p>
    <w:p w14:paraId="060104EA" w14:textId="77777777" w:rsidR="003A38BA" w:rsidRPr="00DD69E8" w:rsidRDefault="003A38BA" w:rsidP="003A38BA">
      <w:pPr>
        <w:pStyle w:val="TH"/>
        <w:rPr>
          <w:ins w:id="189" w:author="Danbo Fu (傅丹波)" w:date="2023-05-12T14:22:00Z"/>
        </w:rPr>
      </w:pPr>
      <w:ins w:id="190" w:author="Danbo Fu (傅丹波)" w:date="2023-05-12T14:22:00Z">
        <w:r w:rsidRPr="00DD69E8">
          <w:lastRenderedPageBreak/>
          <w:t>Table 6.3A.</w:t>
        </w:r>
        <w:r>
          <w:rPr>
            <w:rFonts w:hint="eastAsia"/>
          </w:rPr>
          <w:t>3</w:t>
        </w:r>
        <w:r>
          <w:t>.1</w:t>
        </w:r>
        <w:r w:rsidRPr="00DD69E8">
          <w:t>.4.3-2: PhysicalConfigDedicated</w:t>
        </w:r>
      </w:ins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3A38BA" w:rsidRPr="00DD69E8" w14:paraId="07D881A0" w14:textId="77777777" w:rsidTr="007E7797">
        <w:trPr>
          <w:gridBefore w:val="1"/>
          <w:wBefore w:w="9" w:type="dxa"/>
          <w:jc w:val="center"/>
          <w:ins w:id="191" w:author="Danbo Fu (傅丹波)" w:date="2023-05-12T14:22:00Z"/>
        </w:trPr>
        <w:tc>
          <w:tcPr>
            <w:tcW w:w="97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264957" w14:textId="77777777" w:rsidR="003A38BA" w:rsidRPr="00DD69E8" w:rsidRDefault="003A38BA" w:rsidP="007E7797">
            <w:pPr>
              <w:pStyle w:val="TAL"/>
              <w:rPr>
                <w:ins w:id="192" w:author="Danbo Fu (傅丹波)" w:date="2023-05-12T14:22:00Z"/>
              </w:rPr>
            </w:pPr>
            <w:ins w:id="193" w:author="Danbo Fu (傅丹波)" w:date="2023-05-12T14:22:00Z">
              <w:r w:rsidRPr="00DD69E8">
                <w:t>Derivation Path: TS 36.508 [</w:t>
              </w:r>
              <w:r>
                <w:rPr>
                  <w:rFonts w:hint="eastAsia"/>
                </w:rPr>
                <w:t>12</w:t>
              </w:r>
              <w:r w:rsidRPr="00DD69E8">
                <w:t>] clause 5.5.1.2, Table 5.5.1.2.1 PhysicalConfigDedicated-DEFAULT</w:t>
              </w:r>
            </w:ins>
          </w:p>
        </w:tc>
      </w:tr>
      <w:tr w:rsidR="003A38BA" w:rsidRPr="00DD69E8" w14:paraId="09BD067B" w14:textId="77777777" w:rsidTr="007E7797">
        <w:trPr>
          <w:jc w:val="center"/>
          <w:ins w:id="194" w:author="Danbo Fu (傅丹波)" w:date="2023-05-12T14:22:00Z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183B6" w14:textId="77777777" w:rsidR="003A38BA" w:rsidRPr="00DD69E8" w:rsidRDefault="003A38BA" w:rsidP="007E7797">
            <w:pPr>
              <w:pStyle w:val="TAH"/>
              <w:rPr>
                <w:ins w:id="195" w:author="Danbo Fu (傅丹波)" w:date="2023-05-12T14:22:00Z"/>
              </w:rPr>
            </w:pPr>
            <w:ins w:id="196" w:author="Danbo Fu (傅丹波)" w:date="2023-05-12T14:22:00Z">
              <w:r w:rsidRPr="00DD69E8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69384" w14:textId="77777777" w:rsidR="003A38BA" w:rsidRPr="00DD69E8" w:rsidRDefault="003A38BA" w:rsidP="007E7797">
            <w:pPr>
              <w:pStyle w:val="TAH"/>
              <w:rPr>
                <w:ins w:id="197" w:author="Danbo Fu (傅丹波)" w:date="2023-05-12T14:22:00Z"/>
              </w:rPr>
            </w:pPr>
            <w:ins w:id="198" w:author="Danbo Fu (傅丹波)" w:date="2023-05-12T14:22:00Z">
              <w:r w:rsidRPr="00DD69E8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603D9" w14:textId="77777777" w:rsidR="003A38BA" w:rsidRPr="00DD69E8" w:rsidRDefault="003A38BA" w:rsidP="007E7797">
            <w:pPr>
              <w:pStyle w:val="TAH"/>
              <w:rPr>
                <w:ins w:id="199" w:author="Danbo Fu (傅丹波)" w:date="2023-05-12T14:22:00Z"/>
              </w:rPr>
            </w:pPr>
            <w:ins w:id="200" w:author="Danbo Fu (傅丹波)" w:date="2023-05-12T14:22:00Z">
              <w:r w:rsidRPr="00DD69E8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E6DF4" w14:textId="77777777" w:rsidR="003A38BA" w:rsidRPr="00DD69E8" w:rsidRDefault="003A38BA" w:rsidP="007E7797">
            <w:pPr>
              <w:pStyle w:val="TAH"/>
              <w:rPr>
                <w:ins w:id="201" w:author="Danbo Fu (傅丹波)" w:date="2023-05-12T14:22:00Z"/>
              </w:rPr>
            </w:pPr>
            <w:ins w:id="202" w:author="Danbo Fu (傅丹波)" w:date="2023-05-12T14:22:00Z">
              <w:r w:rsidRPr="00DD69E8">
                <w:t>Condition</w:t>
              </w:r>
            </w:ins>
          </w:p>
        </w:tc>
      </w:tr>
      <w:tr w:rsidR="003A38BA" w:rsidRPr="00DD69E8" w14:paraId="187AF623" w14:textId="77777777" w:rsidTr="007E7797">
        <w:trPr>
          <w:jc w:val="center"/>
          <w:ins w:id="203" w:author="Danbo Fu (傅丹波)" w:date="2023-05-12T14:22:00Z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E522F" w14:textId="77777777" w:rsidR="003A38BA" w:rsidRPr="00DD69E8" w:rsidRDefault="003A38BA" w:rsidP="007E7797">
            <w:pPr>
              <w:pStyle w:val="TAL"/>
              <w:rPr>
                <w:ins w:id="204" w:author="Danbo Fu (傅丹波)" w:date="2023-05-12T14:22:00Z"/>
              </w:rPr>
            </w:pPr>
            <w:ins w:id="205" w:author="Danbo Fu (傅丹波)" w:date="2023-05-12T14:22:00Z">
              <w:r w:rsidRPr="00DD69E8">
                <w:t>PhysicalConfigDedicated-DEFAULT ::= SEQUENCE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3A313" w14:textId="77777777" w:rsidR="003A38BA" w:rsidRPr="00DD69E8" w:rsidRDefault="003A38BA" w:rsidP="007E7797">
            <w:pPr>
              <w:pStyle w:val="TAL"/>
              <w:rPr>
                <w:ins w:id="206" w:author="Danbo Fu (傅丹波)" w:date="2023-05-12T14:22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3ED1D" w14:textId="77777777" w:rsidR="003A38BA" w:rsidRPr="00DD69E8" w:rsidRDefault="003A38BA" w:rsidP="007E7797">
            <w:pPr>
              <w:pStyle w:val="TAL"/>
              <w:rPr>
                <w:ins w:id="207" w:author="Danbo Fu (傅丹波)" w:date="2023-05-12T14:22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C49E0" w14:textId="77777777" w:rsidR="003A38BA" w:rsidRPr="00DD69E8" w:rsidRDefault="003A38BA" w:rsidP="007E7797">
            <w:pPr>
              <w:pStyle w:val="TAL"/>
              <w:rPr>
                <w:ins w:id="208" w:author="Danbo Fu (傅丹波)" w:date="2023-05-12T14:22:00Z"/>
              </w:rPr>
            </w:pPr>
          </w:p>
        </w:tc>
      </w:tr>
      <w:tr w:rsidR="003A38BA" w:rsidRPr="00DD69E8" w14:paraId="638561AE" w14:textId="77777777" w:rsidTr="007E7797">
        <w:trPr>
          <w:jc w:val="center"/>
          <w:ins w:id="209" w:author="Danbo Fu (傅丹波)" w:date="2023-05-12T14:22:00Z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15570" w14:textId="77777777" w:rsidR="003A38BA" w:rsidRPr="00DD69E8" w:rsidRDefault="003A38BA" w:rsidP="007E7797">
            <w:pPr>
              <w:pStyle w:val="TAL"/>
              <w:rPr>
                <w:ins w:id="210" w:author="Danbo Fu (傅丹波)" w:date="2023-05-12T14:22:00Z"/>
              </w:rPr>
            </w:pPr>
            <w:ins w:id="211" w:author="Danbo Fu (傅丹波)" w:date="2023-05-12T14:22:00Z">
              <w:r w:rsidRPr="00DD69E8">
                <w:t xml:space="preserve">  UplinkPowerControlDedicated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7706C" w14:textId="77777777" w:rsidR="003A38BA" w:rsidRPr="00DD69E8" w:rsidRDefault="003A38BA" w:rsidP="007E7797">
            <w:pPr>
              <w:pStyle w:val="TAL"/>
              <w:rPr>
                <w:ins w:id="212" w:author="Danbo Fu (傅丹波)" w:date="2023-05-12T14:22:00Z"/>
              </w:rPr>
            </w:pPr>
            <w:ins w:id="213" w:author="Danbo Fu (傅丹波)" w:date="2023-05-12T14:22:00Z">
              <w:r w:rsidRPr="00DD69E8">
                <w:t>UplinkPowerControlDedicated-DEFAULT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0A4B1" w14:textId="77777777" w:rsidR="003A38BA" w:rsidRPr="00DD69E8" w:rsidRDefault="003A38BA" w:rsidP="007E7797">
            <w:pPr>
              <w:pStyle w:val="TAL"/>
              <w:rPr>
                <w:ins w:id="214" w:author="Danbo Fu (傅丹波)" w:date="2023-05-12T14:22:00Z"/>
              </w:rPr>
            </w:pPr>
            <w:ins w:id="215" w:author="Danbo Fu (傅丹波)" w:date="2023-05-12T14:22:00Z">
              <w:r w:rsidRPr="00DD69E8">
                <w:t>See subclause 4.6.3</w:t>
              </w:r>
            </w:ins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B02C0" w14:textId="77777777" w:rsidR="003A38BA" w:rsidRPr="00DD69E8" w:rsidRDefault="003A38BA" w:rsidP="007E7797">
            <w:pPr>
              <w:pStyle w:val="TAL"/>
              <w:rPr>
                <w:ins w:id="216" w:author="Danbo Fu (傅丹波)" w:date="2023-05-12T14:22:00Z"/>
              </w:rPr>
            </w:pPr>
            <w:ins w:id="217" w:author="Danbo Fu (傅丹波)" w:date="2023-05-12T14:22:00Z">
              <w:r w:rsidRPr="00DD69E8">
                <w:t>SRB1</w:t>
              </w:r>
            </w:ins>
          </w:p>
        </w:tc>
      </w:tr>
      <w:tr w:rsidR="003A38BA" w:rsidRPr="00DD69E8" w14:paraId="346103B2" w14:textId="77777777" w:rsidTr="007E7797">
        <w:trPr>
          <w:jc w:val="center"/>
          <w:ins w:id="218" w:author="Danbo Fu (傅丹波)" w:date="2023-05-12T14:22:00Z"/>
        </w:trPr>
        <w:tc>
          <w:tcPr>
            <w:tcW w:w="453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13990" w14:textId="77777777" w:rsidR="003A38BA" w:rsidRPr="00DD69E8" w:rsidRDefault="003A38BA" w:rsidP="007E7797">
            <w:pPr>
              <w:pStyle w:val="TAL"/>
              <w:rPr>
                <w:ins w:id="219" w:author="Danbo Fu (傅丹波)" w:date="2023-05-12T14:22:00Z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A0BA0" w14:textId="77777777" w:rsidR="003A38BA" w:rsidRPr="00DD69E8" w:rsidRDefault="003A38BA" w:rsidP="007E7797">
            <w:pPr>
              <w:pStyle w:val="TAL"/>
              <w:rPr>
                <w:ins w:id="220" w:author="Danbo Fu (傅丹波)" w:date="2023-05-12T14:22:00Z"/>
              </w:rPr>
            </w:pPr>
            <w:ins w:id="221" w:author="Danbo Fu (傅丹波)" w:date="2023-05-12T14:22:00Z">
              <w:r w:rsidRPr="00DD69E8">
                <w:t>UplinkPowerControlDedicated-DEFAULT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CC973" w14:textId="77777777" w:rsidR="003A38BA" w:rsidRPr="00DD69E8" w:rsidRDefault="003A38BA" w:rsidP="007E7797">
            <w:pPr>
              <w:pStyle w:val="TAL"/>
              <w:rPr>
                <w:ins w:id="222" w:author="Danbo Fu (傅丹波)" w:date="2023-05-12T14:22:00Z"/>
              </w:rPr>
            </w:pPr>
            <w:ins w:id="223" w:author="Danbo Fu (傅丹波)" w:date="2023-05-12T14:22:00Z">
              <w:r w:rsidRPr="00DD69E8">
                <w:t>See subclause 4.6.3</w:t>
              </w:r>
            </w:ins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90FD3" w14:textId="77777777" w:rsidR="003A38BA" w:rsidRPr="00DD69E8" w:rsidRDefault="003A38BA" w:rsidP="007E7797">
            <w:pPr>
              <w:pStyle w:val="TAL"/>
              <w:rPr>
                <w:ins w:id="224" w:author="Danbo Fu (傅丹波)" w:date="2023-05-12T14:22:00Z"/>
              </w:rPr>
            </w:pPr>
            <w:ins w:id="225" w:author="Danbo Fu (傅丹波)" w:date="2023-05-12T14:22:00Z">
              <w:r w:rsidRPr="00DD69E8">
                <w:t>RBC</w:t>
              </w:r>
            </w:ins>
          </w:p>
        </w:tc>
      </w:tr>
    </w:tbl>
    <w:p w14:paraId="08D788D4" w14:textId="77777777" w:rsidR="003A38BA" w:rsidRDefault="003A38BA" w:rsidP="003A38BA">
      <w:pPr>
        <w:rPr>
          <w:ins w:id="226" w:author="Danbo Fu (傅丹波)" w:date="2023-05-12T14:22:00Z"/>
        </w:rPr>
      </w:pPr>
    </w:p>
    <w:p w14:paraId="4FA8D33A" w14:textId="77777777" w:rsidR="003A38BA" w:rsidRPr="00DD69E8" w:rsidRDefault="003A38BA" w:rsidP="003A38BA">
      <w:pPr>
        <w:pStyle w:val="TH"/>
        <w:rPr>
          <w:ins w:id="227" w:author="Danbo Fu (傅丹波)" w:date="2023-05-12T14:22:00Z"/>
        </w:rPr>
      </w:pPr>
      <w:ins w:id="228" w:author="Danbo Fu (傅丹波)" w:date="2023-05-12T14:22:00Z">
        <w:r w:rsidRPr="00DD69E8">
          <w:t>Table 6.3A.</w:t>
        </w:r>
        <w:r>
          <w:rPr>
            <w:rFonts w:hint="eastAsia"/>
          </w:rPr>
          <w:t>3</w:t>
        </w:r>
        <w:r w:rsidRPr="00DD69E8">
          <w:t>.</w:t>
        </w:r>
        <w:r>
          <w:t>1.</w:t>
        </w:r>
        <w:r w:rsidRPr="00DD69E8">
          <w:t>4.3-3: UplinkPowerControlDedicated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7"/>
        <w:gridCol w:w="2268"/>
        <w:gridCol w:w="1701"/>
        <w:gridCol w:w="1275"/>
      </w:tblGrid>
      <w:tr w:rsidR="003A38BA" w:rsidRPr="00DD69E8" w14:paraId="447C9F28" w14:textId="77777777" w:rsidTr="007E7797">
        <w:trPr>
          <w:jc w:val="center"/>
          <w:ins w:id="229" w:author="Danbo Fu (傅丹波)" w:date="2023-05-12T14:22:00Z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C4A57" w14:textId="77777777" w:rsidR="003A38BA" w:rsidRPr="00DD69E8" w:rsidRDefault="003A38BA" w:rsidP="007E7797">
            <w:pPr>
              <w:pStyle w:val="TAL"/>
              <w:rPr>
                <w:ins w:id="230" w:author="Danbo Fu (傅丹波)" w:date="2023-05-12T14:22:00Z"/>
              </w:rPr>
            </w:pPr>
            <w:ins w:id="231" w:author="Danbo Fu (傅丹波)" w:date="2023-05-12T14:22:00Z">
              <w:r w:rsidRPr="00DD69E8">
                <w:t>Derivation Path: TS 36.508 [</w:t>
              </w:r>
              <w:r>
                <w:rPr>
                  <w:rFonts w:hint="eastAsia"/>
                </w:rPr>
                <w:t>12</w:t>
              </w:r>
              <w:r w:rsidRPr="00DD69E8">
                <w:t>] clause 4.6.3, Table 4.6.3-26 UplinkPowerControlDedicated-DEFAULT</w:t>
              </w:r>
            </w:ins>
          </w:p>
        </w:tc>
      </w:tr>
      <w:tr w:rsidR="003A38BA" w:rsidRPr="00DD69E8" w14:paraId="63C7BE22" w14:textId="77777777" w:rsidTr="007E7797">
        <w:trPr>
          <w:jc w:val="center"/>
          <w:ins w:id="232" w:author="Danbo Fu (傅丹波)" w:date="2023-05-12T14:22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F29A2B" w14:textId="77777777" w:rsidR="003A38BA" w:rsidRPr="00DD69E8" w:rsidRDefault="003A38BA" w:rsidP="007E7797">
            <w:pPr>
              <w:pStyle w:val="TAH"/>
              <w:rPr>
                <w:ins w:id="233" w:author="Danbo Fu (傅丹波)" w:date="2023-05-12T14:22:00Z"/>
              </w:rPr>
            </w:pPr>
            <w:ins w:id="234" w:author="Danbo Fu (傅丹波)" w:date="2023-05-12T14:22:00Z">
              <w:r w:rsidRPr="00DD69E8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15F41" w14:textId="77777777" w:rsidR="003A38BA" w:rsidRPr="00DD69E8" w:rsidRDefault="003A38BA" w:rsidP="007E7797">
            <w:pPr>
              <w:pStyle w:val="TAH"/>
              <w:rPr>
                <w:ins w:id="235" w:author="Danbo Fu (傅丹波)" w:date="2023-05-12T14:22:00Z"/>
              </w:rPr>
            </w:pPr>
            <w:ins w:id="236" w:author="Danbo Fu (傅丹波)" w:date="2023-05-12T14:22:00Z">
              <w:r w:rsidRPr="00DD69E8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00F5D" w14:textId="77777777" w:rsidR="003A38BA" w:rsidRPr="00DD69E8" w:rsidRDefault="003A38BA" w:rsidP="007E7797">
            <w:pPr>
              <w:pStyle w:val="TAH"/>
              <w:rPr>
                <w:ins w:id="237" w:author="Danbo Fu (傅丹波)" w:date="2023-05-12T14:22:00Z"/>
              </w:rPr>
            </w:pPr>
            <w:ins w:id="238" w:author="Danbo Fu (傅丹波)" w:date="2023-05-12T14:22:00Z">
              <w:r w:rsidRPr="00DD69E8">
                <w:t>Comment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A38F5" w14:textId="77777777" w:rsidR="003A38BA" w:rsidRPr="00DD69E8" w:rsidRDefault="003A38BA" w:rsidP="007E7797">
            <w:pPr>
              <w:pStyle w:val="TAH"/>
              <w:rPr>
                <w:ins w:id="239" w:author="Danbo Fu (傅丹波)" w:date="2023-05-12T14:22:00Z"/>
              </w:rPr>
            </w:pPr>
            <w:ins w:id="240" w:author="Danbo Fu (傅丹波)" w:date="2023-05-12T14:22:00Z">
              <w:r w:rsidRPr="00DD69E8">
                <w:t>Condition</w:t>
              </w:r>
            </w:ins>
          </w:p>
        </w:tc>
      </w:tr>
      <w:tr w:rsidR="003A38BA" w:rsidRPr="00DD69E8" w14:paraId="75456873" w14:textId="77777777" w:rsidTr="007E7797">
        <w:trPr>
          <w:jc w:val="center"/>
          <w:ins w:id="241" w:author="Danbo Fu (傅丹波)" w:date="2023-05-12T14:22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601DC" w14:textId="77777777" w:rsidR="003A38BA" w:rsidRPr="00DD69E8" w:rsidRDefault="003A38BA" w:rsidP="007E7797">
            <w:pPr>
              <w:pStyle w:val="TAL"/>
              <w:rPr>
                <w:ins w:id="242" w:author="Danbo Fu (傅丹波)" w:date="2023-05-12T14:22:00Z"/>
              </w:rPr>
            </w:pPr>
            <w:ins w:id="243" w:author="Danbo Fu (傅丹波)" w:date="2023-05-12T14:22:00Z">
              <w:r w:rsidRPr="00DD69E8">
                <w:t>UplinkPowerControlDedicated-DEFAULT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210CB" w14:textId="77777777" w:rsidR="003A38BA" w:rsidRPr="00DD69E8" w:rsidRDefault="003A38BA" w:rsidP="007E7797">
            <w:pPr>
              <w:pStyle w:val="TAL"/>
              <w:rPr>
                <w:ins w:id="244" w:author="Danbo Fu (傅丹波)" w:date="2023-05-12T14:2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AF43F" w14:textId="77777777" w:rsidR="003A38BA" w:rsidRPr="00DD69E8" w:rsidRDefault="003A38BA" w:rsidP="007E7797">
            <w:pPr>
              <w:pStyle w:val="TAL"/>
              <w:rPr>
                <w:ins w:id="245" w:author="Danbo Fu (傅丹波)" w:date="2023-05-12T14:22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8D238" w14:textId="77777777" w:rsidR="003A38BA" w:rsidRPr="00DD69E8" w:rsidRDefault="003A38BA" w:rsidP="007E7797">
            <w:pPr>
              <w:pStyle w:val="TAL"/>
              <w:rPr>
                <w:ins w:id="246" w:author="Danbo Fu (傅丹波)" w:date="2023-05-12T14:22:00Z"/>
              </w:rPr>
            </w:pPr>
          </w:p>
        </w:tc>
      </w:tr>
      <w:tr w:rsidR="003A38BA" w:rsidRPr="00DD69E8" w14:paraId="00E8CE3E" w14:textId="77777777" w:rsidTr="007E7797">
        <w:trPr>
          <w:jc w:val="center"/>
          <w:ins w:id="247" w:author="Danbo Fu (傅丹波)" w:date="2023-05-12T14:22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4EB85" w14:textId="77777777" w:rsidR="003A38BA" w:rsidRPr="00DD69E8" w:rsidRDefault="003A38BA" w:rsidP="007E7797">
            <w:pPr>
              <w:pStyle w:val="TAL"/>
              <w:rPr>
                <w:ins w:id="248" w:author="Danbo Fu (傅丹波)" w:date="2023-05-12T14:22:00Z"/>
              </w:rPr>
            </w:pPr>
            <w:ins w:id="249" w:author="Danbo Fu (傅丹波)" w:date="2023-05-12T14:22:00Z">
              <w:r w:rsidRPr="00DD69E8">
                <w:t xml:space="preserve">  p0-UE-PUSCH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C0031" w14:textId="77777777" w:rsidR="003A38BA" w:rsidRPr="00DD69E8" w:rsidRDefault="003A38BA" w:rsidP="007E7797">
            <w:pPr>
              <w:pStyle w:val="TAL"/>
              <w:rPr>
                <w:ins w:id="250" w:author="Danbo Fu (傅丹波)" w:date="2023-05-12T14:22:00Z"/>
              </w:rPr>
            </w:pPr>
            <w:ins w:id="251" w:author="Danbo Fu (傅丹波)" w:date="2023-05-12T14:22:00Z">
              <w:r w:rsidRPr="00DD69E8"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03E75" w14:textId="77777777" w:rsidR="003A38BA" w:rsidRPr="00DD69E8" w:rsidRDefault="003A38BA" w:rsidP="007E7797">
            <w:pPr>
              <w:pStyle w:val="TAL"/>
              <w:rPr>
                <w:ins w:id="252" w:author="Danbo Fu (傅丹波)" w:date="2023-05-12T14:22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8D324" w14:textId="77777777" w:rsidR="003A38BA" w:rsidRPr="00DD69E8" w:rsidRDefault="003A38BA" w:rsidP="007E7797">
            <w:pPr>
              <w:pStyle w:val="TAL"/>
              <w:rPr>
                <w:ins w:id="253" w:author="Danbo Fu (傅丹波)" w:date="2023-05-12T14:22:00Z"/>
              </w:rPr>
            </w:pPr>
            <w:ins w:id="254" w:author="Danbo Fu (傅丹波)" w:date="2023-05-12T14:22:00Z">
              <w:r w:rsidRPr="00DD69E8">
                <w:t>SRB1</w:t>
              </w:r>
            </w:ins>
          </w:p>
        </w:tc>
      </w:tr>
      <w:tr w:rsidR="003A38BA" w:rsidRPr="00DD69E8" w14:paraId="14F2F5A6" w14:textId="77777777" w:rsidTr="007E7797">
        <w:trPr>
          <w:jc w:val="center"/>
          <w:ins w:id="255" w:author="Danbo Fu (傅丹波)" w:date="2023-05-12T14:22:00Z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CE2E8" w14:textId="77777777" w:rsidR="003A38BA" w:rsidRPr="00DD69E8" w:rsidRDefault="003A38BA" w:rsidP="007E7797">
            <w:pPr>
              <w:pStyle w:val="TAL"/>
              <w:rPr>
                <w:ins w:id="256" w:author="Danbo Fu (傅丹波)" w:date="2023-05-12T14:22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9DBF1" w14:textId="77777777" w:rsidR="003A38BA" w:rsidRPr="00DD69E8" w:rsidRDefault="003A38BA" w:rsidP="007E7797">
            <w:pPr>
              <w:pStyle w:val="TAL"/>
              <w:rPr>
                <w:ins w:id="257" w:author="Danbo Fu (傅丹波)" w:date="2023-05-12T14:22:00Z"/>
              </w:rPr>
            </w:pPr>
            <w:ins w:id="258" w:author="Danbo Fu (傅丹波)" w:date="2023-05-12T14:22:00Z">
              <w:r w:rsidRPr="00DD69E8"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75CBB" w14:textId="77777777" w:rsidR="003A38BA" w:rsidRPr="00DD69E8" w:rsidRDefault="003A38BA" w:rsidP="007E7797">
            <w:pPr>
              <w:pStyle w:val="TAL"/>
              <w:rPr>
                <w:ins w:id="259" w:author="Danbo Fu (傅丹波)" w:date="2023-05-12T14:22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D43E9" w14:textId="77777777" w:rsidR="003A38BA" w:rsidRPr="00DD69E8" w:rsidRDefault="003A38BA" w:rsidP="007E7797">
            <w:pPr>
              <w:pStyle w:val="TAL"/>
              <w:rPr>
                <w:ins w:id="260" w:author="Danbo Fu (傅丹波)" w:date="2023-05-12T14:22:00Z"/>
              </w:rPr>
            </w:pPr>
            <w:ins w:id="261" w:author="Danbo Fu (傅丹波)" w:date="2023-05-12T14:22:00Z">
              <w:r w:rsidRPr="00DD69E8">
                <w:t>RBC</w:t>
              </w:r>
            </w:ins>
          </w:p>
        </w:tc>
      </w:tr>
      <w:tr w:rsidR="003A38BA" w:rsidRPr="00DD69E8" w14:paraId="23297B0D" w14:textId="77777777" w:rsidTr="007E7797">
        <w:trPr>
          <w:jc w:val="center"/>
          <w:ins w:id="262" w:author="Danbo Fu (傅丹波)" w:date="2023-05-12T14:22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69707" w14:textId="77777777" w:rsidR="003A38BA" w:rsidRPr="00DD69E8" w:rsidRDefault="003A38BA" w:rsidP="007E7797">
            <w:pPr>
              <w:pStyle w:val="TAL"/>
              <w:rPr>
                <w:ins w:id="263" w:author="Danbo Fu (傅丹波)" w:date="2023-05-12T14:22:00Z"/>
              </w:rPr>
            </w:pPr>
            <w:ins w:id="264" w:author="Danbo Fu (傅丹波)" w:date="2023-05-12T14:22:00Z">
              <w:r w:rsidRPr="00DD69E8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CCA73" w14:textId="77777777" w:rsidR="003A38BA" w:rsidRPr="00DD69E8" w:rsidRDefault="003A38BA" w:rsidP="007E7797">
            <w:pPr>
              <w:pStyle w:val="TAL"/>
              <w:rPr>
                <w:ins w:id="265" w:author="Danbo Fu (傅丹波)" w:date="2023-05-12T14:2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F6EA1" w14:textId="77777777" w:rsidR="003A38BA" w:rsidRPr="00DD69E8" w:rsidRDefault="003A38BA" w:rsidP="007E7797">
            <w:pPr>
              <w:pStyle w:val="TAL"/>
              <w:rPr>
                <w:ins w:id="266" w:author="Danbo Fu (傅丹波)" w:date="2023-05-12T14:22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3C997" w14:textId="77777777" w:rsidR="003A38BA" w:rsidRPr="00DD69E8" w:rsidRDefault="003A38BA" w:rsidP="007E7797">
            <w:pPr>
              <w:pStyle w:val="TAL"/>
              <w:rPr>
                <w:ins w:id="267" w:author="Danbo Fu (傅丹波)" w:date="2023-05-12T14:22:00Z"/>
              </w:rPr>
            </w:pPr>
          </w:p>
        </w:tc>
      </w:tr>
    </w:tbl>
    <w:p w14:paraId="0962695C" w14:textId="77777777" w:rsidR="003A38BA" w:rsidRPr="00DD69E8" w:rsidRDefault="003A38BA" w:rsidP="003A38BA">
      <w:pPr>
        <w:rPr>
          <w:ins w:id="268" w:author="Danbo Fu (傅丹波)" w:date="2023-05-12T14:22:00Z"/>
        </w:rPr>
      </w:pPr>
    </w:p>
    <w:p w14:paraId="1F70946A" w14:textId="77777777" w:rsidR="003A38BA" w:rsidRPr="00043178" w:rsidRDefault="003A38BA" w:rsidP="003A38BA">
      <w:pPr>
        <w:rPr>
          <w:ins w:id="269" w:author="Danbo Fu (傅丹波)" w:date="2023-05-12T14:22:00Z"/>
        </w:rPr>
      </w:pPr>
    </w:p>
    <w:p w14:paraId="3CFA5D81" w14:textId="77777777" w:rsidR="003A38BA" w:rsidRDefault="003A38BA" w:rsidP="003A38BA">
      <w:pPr>
        <w:pStyle w:val="H6"/>
        <w:rPr>
          <w:ins w:id="270" w:author="Danbo Fu (傅丹波)" w:date="2023-05-12T14:22:00Z"/>
        </w:rPr>
      </w:pPr>
      <w:ins w:id="271" w:author="Danbo Fu (傅丹波)" w:date="2023-05-12T14:22:00Z">
        <w:r>
          <w:t>6.3A.3.1.5</w:t>
        </w:r>
        <w:r>
          <w:tab/>
          <w:t>Test requirement</w:t>
        </w:r>
      </w:ins>
    </w:p>
    <w:p w14:paraId="6BE20423" w14:textId="77777777" w:rsidR="003A38BA" w:rsidRPr="00DD69E8" w:rsidRDefault="003A38BA" w:rsidP="003A38BA">
      <w:pPr>
        <w:rPr>
          <w:ins w:id="272" w:author="Danbo Fu (傅丹波)" w:date="2023-05-12T14:22:00Z"/>
        </w:rPr>
      </w:pPr>
      <w:ins w:id="273" w:author="Danbo Fu (傅丹波)" w:date="2023-05-12T14:22:00Z">
        <w:r w:rsidRPr="00DD69E8">
          <w:t xml:space="preserve">The requirement for the power measured in steps (2), (3) and (4) of the test procedure shall not </w:t>
        </w:r>
        <w:r w:rsidRPr="00DD69E8">
          <w:rPr>
            <w:rFonts w:eastAsia="香~??’c‘I"/>
          </w:rPr>
          <w:t>exceed</w:t>
        </w:r>
        <w:r w:rsidRPr="00DD69E8">
          <w:t xml:space="preserve"> the values specified in Table 6.3A.</w:t>
        </w:r>
        <w:r>
          <w:t>3.5</w:t>
        </w:r>
        <w:r w:rsidRPr="00DD69E8">
          <w:t>-1.</w:t>
        </w:r>
      </w:ins>
    </w:p>
    <w:p w14:paraId="58C5B098" w14:textId="77777777" w:rsidR="003A38BA" w:rsidRPr="00DD69E8" w:rsidRDefault="003A38BA" w:rsidP="003A38BA">
      <w:pPr>
        <w:pStyle w:val="TH"/>
        <w:rPr>
          <w:ins w:id="274" w:author="Danbo Fu (傅丹波)" w:date="2023-05-12T14:22:00Z"/>
        </w:rPr>
      </w:pPr>
      <w:ins w:id="275" w:author="Danbo Fu (傅丹波)" w:date="2023-05-12T14:22:00Z">
        <w:r w:rsidRPr="00DD69E8">
          <w:t>Table 6.3A.</w:t>
        </w:r>
        <w:r>
          <w:t>3.1.5</w:t>
        </w:r>
        <w:r w:rsidRPr="00DD69E8">
          <w:t>-1: General ON/OFF time mask</w:t>
        </w:r>
      </w:ins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5"/>
        <w:gridCol w:w="5869"/>
      </w:tblGrid>
      <w:tr w:rsidR="003A38BA" w:rsidRPr="00DD69E8" w14:paraId="1B449BE8" w14:textId="77777777" w:rsidTr="007E7797">
        <w:trPr>
          <w:ins w:id="276" w:author="Danbo Fu (傅丹波)" w:date="2023-05-12T14:22:00Z"/>
        </w:trPr>
        <w:tc>
          <w:tcPr>
            <w:tcW w:w="1795" w:type="dxa"/>
            <w:vMerge w:val="restart"/>
          </w:tcPr>
          <w:p w14:paraId="3314970E" w14:textId="77777777" w:rsidR="003A38BA" w:rsidRPr="00DD69E8" w:rsidRDefault="003A38BA" w:rsidP="007E7797">
            <w:pPr>
              <w:pStyle w:val="TAH"/>
              <w:rPr>
                <w:ins w:id="277" w:author="Danbo Fu (傅丹波)" w:date="2023-05-12T14:22:00Z"/>
              </w:rPr>
            </w:pPr>
          </w:p>
        </w:tc>
        <w:tc>
          <w:tcPr>
            <w:tcW w:w="5869" w:type="dxa"/>
          </w:tcPr>
          <w:p w14:paraId="37F3B3C7" w14:textId="77777777" w:rsidR="003A38BA" w:rsidRPr="00DD69E8" w:rsidRDefault="003A38BA" w:rsidP="007E7797">
            <w:pPr>
              <w:pStyle w:val="TAH"/>
              <w:rPr>
                <w:ins w:id="278" w:author="Danbo Fu (傅丹波)" w:date="2023-05-12T14:22:00Z"/>
                <w:rFonts w:eastAsia="Times New Roman"/>
              </w:rPr>
            </w:pPr>
            <w:ins w:id="279" w:author="Danbo Fu (傅丹波)" w:date="2023-05-12T14:22:00Z">
              <w:r w:rsidRPr="00DD69E8">
                <w:rPr>
                  <w:rFonts w:eastAsia="Times New Roman"/>
                </w:rPr>
                <w:t>Channel bandwidth / minimum output power / measurement bandwidth</w:t>
              </w:r>
            </w:ins>
          </w:p>
        </w:tc>
      </w:tr>
      <w:tr w:rsidR="003A38BA" w:rsidRPr="00DD69E8" w14:paraId="25F86F12" w14:textId="77777777" w:rsidTr="007E7797">
        <w:trPr>
          <w:ins w:id="280" w:author="Danbo Fu (傅丹波)" w:date="2023-05-12T14:22:00Z"/>
        </w:trPr>
        <w:tc>
          <w:tcPr>
            <w:tcW w:w="1795" w:type="dxa"/>
            <w:vMerge/>
          </w:tcPr>
          <w:p w14:paraId="321DD91E" w14:textId="77777777" w:rsidR="003A38BA" w:rsidRPr="00DD69E8" w:rsidRDefault="003A38BA" w:rsidP="007E7797">
            <w:pPr>
              <w:rPr>
                <w:ins w:id="281" w:author="Danbo Fu (傅丹波)" w:date="2023-05-12T14:22:00Z"/>
              </w:rPr>
            </w:pPr>
          </w:p>
        </w:tc>
        <w:tc>
          <w:tcPr>
            <w:tcW w:w="5869" w:type="dxa"/>
          </w:tcPr>
          <w:p w14:paraId="3E1F1277" w14:textId="77777777" w:rsidR="003A38BA" w:rsidRPr="00DD69E8" w:rsidRDefault="003A38BA" w:rsidP="007E7797">
            <w:pPr>
              <w:pStyle w:val="TAH"/>
              <w:rPr>
                <w:ins w:id="282" w:author="Danbo Fu (傅丹波)" w:date="2023-05-12T14:22:00Z"/>
                <w:rFonts w:eastAsia="Times New Roman"/>
              </w:rPr>
            </w:pPr>
            <w:ins w:id="283" w:author="Danbo Fu (傅丹波)" w:date="2023-05-12T14:22:00Z">
              <w:r w:rsidRPr="00DD69E8">
                <w:rPr>
                  <w:rFonts w:eastAsia="Times New Roman"/>
                </w:rPr>
                <w:t>1.4</w:t>
              </w:r>
            </w:ins>
          </w:p>
          <w:p w14:paraId="49142C68" w14:textId="77777777" w:rsidR="003A38BA" w:rsidRPr="00DD69E8" w:rsidRDefault="003A38BA" w:rsidP="007E7797">
            <w:pPr>
              <w:pStyle w:val="TAH"/>
              <w:rPr>
                <w:ins w:id="284" w:author="Danbo Fu (傅丹波)" w:date="2023-05-12T14:22:00Z"/>
                <w:rFonts w:eastAsia="Times New Roman"/>
              </w:rPr>
            </w:pPr>
            <w:ins w:id="285" w:author="Danbo Fu (傅丹波)" w:date="2023-05-12T14:22:00Z">
              <w:r w:rsidRPr="00DD69E8">
                <w:rPr>
                  <w:rFonts w:eastAsia="Times New Roman"/>
                </w:rPr>
                <w:t>MHz</w:t>
              </w:r>
            </w:ins>
          </w:p>
        </w:tc>
      </w:tr>
      <w:tr w:rsidR="003A38BA" w:rsidRPr="00DD69E8" w14:paraId="6FB7D77A" w14:textId="77777777" w:rsidTr="007E7797">
        <w:trPr>
          <w:ins w:id="286" w:author="Danbo Fu (傅丹波)" w:date="2023-05-12T14:22:00Z"/>
        </w:trPr>
        <w:tc>
          <w:tcPr>
            <w:tcW w:w="1795" w:type="dxa"/>
            <w:vAlign w:val="center"/>
          </w:tcPr>
          <w:p w14:paraId="46C9BE7C" w14:textId="77777777" w:rsidR="003A38BA" w:rsidRPr="00DD69E8" w:rsidRDefault="003A38BA" w:rsidP="007E7797">
            <w:pPr>
              <w:pStyle w:val="TAC"/>
              <w:rPr>
                <w:ins w:id="287" w:author="Danbo Fu (傅丹波)" w:date="2023-05-12T14:22:00Z"/>
                <w:rFonts w:eastAsia="Times New Roman"/>
              </w:rPr>
            </w:pPr>
            <w:ins w:id="288" w:author="Danbo Fu (傅丹波)" w:date="2023-05-12T14:22:00Z">
              <w:r w:rsidRPr="00DD69E8">
                <w:rPr>
                  <w:rFonts w:eastAsia="Times New Roman"/>
                </w:rPr>
                <w:t>Transmit OFF power</w:t>
              </w:r>
            </w:ins>
          </w:p>
        </w:tc>
        <w:tc>
          <w:tcPr>
            <w:tcW w:w="5869" w:type="dxa"/>
            <w:vAlign w:val="center"/>
          </w:tcPr>
          <w:p w14:paraId="449D76AF" w14:textId="77777777" w:rsidR="003A38BA" w:rsidRPr="00DD69E8" w:rsidRDefault="003A38BA" w:rsidP="007E7797">
            <w:pPr>
              <w:pStyle w:val="TAC"/>
              <w:rPr>
                <w:ins w:id="289" w:author="Danbo Fu (傅丹波)" w:date="2023-05-12T14:22:00Z"/>
                <w:rFonts w:eastAsia="Times New Roman"/>
              </w:rPr>
            </w:pPr>
            <w:ins w:id="290" w:author="Danbo Fu (傅丹波)" w:date="2023-05-12T14:22:00Z">
              <w:r w:rsidRPr="00DD69E8">
                <w:rPr>
                  <w:rFonts w:eastAsia="Times New Roman" w:cs="v4.2.0"/>
                </w:rPr>
                <w:t xml:space="preserve">For carrier frequency f </w:t>
              </w:r>
              <w:r w:rsidRPr="00DD69E8">
                <w:rPr>
                  <w:rFonts w:eastAsia="Times New Roman" w:cs="Arial"/>
                </w:rPr>
                <w:t>≤</w:t>
              </w:r>
              <w:r w:rsidRPr="00DD69E8">
                <w:rPr>
                  <w:rFonts w:eastAsia="Times New Roman" w:cs="v4.2.0"/>
                </w:rPr>
                <w:t xml:space="preserve"> 3.0GHz: </w:t>
              </w:r>
              <w:r w:rsidRPr="00DD69E8">
                <w:rPr>
                  <w:rFonts w:eastAsia="Times New Roman" w:cs="Arial"/>
                </w:rPr>
                <w:t>≤</w:t>
              </w:r>
              <w:r w:rsidRPr="00DD69E8">
                <w:rPr>
                  <w:rFonts w:eastAsia="Times New Roman" w:cs="v4.2.0"/>
                </w:rPr>
                <w:t xml:space="preserve"> </w:t>
              </w:r>
              <w:r w:rsidRPr="00DD69E8">
                <w:rPr>
                  <w:rFonts w:eastAsia="Times New Roman"/>
                </w:rPr>
                <w:t>-48.5 dBm</w:t>
              </w:r>
            </w:ins>
          </w:p>
          <w:p w14:paraId="67DEF708" w14:textId="77777777" w:rsidR="003A38BA" w:rsidRPr="00DD69E8" w:rsidRDefault="003A38BA" w:rsidP="007E7797">
            <w:pPr>
              <w:pStyle w:val="TAC"/>
              <w:rPr>
                <w:ins w:id="291" w:author="Danbo Fu (傅丹波)" w:date="2023-05-12T14:22:00Z"/>
                <w:rFonts w:eastAsia="Times New Roman"/>
              </w:rPr>
            </w:pPr>
            <w:ins w:id="292" w:author="Danbo Fu (傅丹波)" w:date="2023-05-12T14:22:00Z">
              <w:r w:rsidRPr="00DD69E8">
                <w:rPr>
                  <w:rFonts w:eastAsia="Times New Roman" w:cs="v4.2.0"/>
                </w:rPr>
                <w:t xml:space="preserve">For carrier frequency 3.0GHz &lt; f </w:t>
              </w:r>
              <w:r w:rsidRPr="00DD69E8">
                <w:rPr>
                  <w:rFonts w:eastAsia="Times New Roman" w:cs="Arial"/>
                </w:rPr>
                <w:t>≤</w:t>
              </w:r>
              <w:r w:rsidRPr="00DD69E8">
                <w:rPr>
                  <w:rFonts w:eastAsia="Times New Roman" w:cs="v4.2.0"/>
                </w:rPr>
                <w:t xml:space="preserve"> 4.2GHz: </w:t>
              </w:r>
              <w:r w:rsidRPr="00DD69E8">
                <w:rPr>
                  <w:rFonts w:eastAsia="Times New Roman" w:cs="Arial"/>
                </w:rPr>
                <w:t>≤</w:t>
              </w:r>
              <w:r w:rsidRPr="00DD69E8">
                <w:rPr>
                  <w:rFonts w:eastAsia="Times New Roman" w:cs="v4.2.0"/>
                </w:rPr>
                <w:t xml:space="preserve"> </w:t>
              </w:r>
              <w:r w:rsidRPr="00DD69E8">
                <w:rPr>
                  <w:rFonts w:eastAsia="Times New Roman"/>
                </w:rPr>
                <w:t>-48.2 dBm</w:t>
              </w:r>
            </w:ins>
          </w:p>
        </w:tc>
      </w:tr>
      <w:tr w:rsidR="003A38BA" w:rsidRPr="00DD69E8" w14:paraId="63D824FC" w14:textId="77777777" w:rsidTr="007E7797">
        <w:trPr>
          <w:ins w:id="293" w:author="Danbo Fu (傅丹波)" w:date="2023-05-12T14:22:00Z"/>
        </w:trPr>
        <w:tc>
          <w:tcPr>
            <w:tcW w:w="1795" w:type="dxa"/>
            <w:vAlign w:val="center"/>
          </w:tcPr>
          <w:p w14:paraId="7AD260E6" w14:textId="77777777" w:rsidR="003A38BA" w:rsidRPr="00DD69E8" w:rsidRDefault="003A38BA" w:rsidP="007E7797">
            <w:pPr>
              <w:pStyle w:val="TAC"/>
              <w:rPr>
                <w:ins w:id="294" w:author="Danbo Fu (傅丹波)" w:date="2023-05-12T14:22:00Z"/>
                <w:rFonts w:eastAsia="Times New Roman"/>
              </w:rPr>
            </w:pPr>
            <w:ins w:id="295" w:author="Danbo Fu (傅丹波)" w:date="2023-05-12T14:22:00Z">
              <w:r w:rsidRPr="00DD69E8">
                <w:rPr>
                  <w:rFonts w:eastAsia="Times New Roman"/>
                </w:rPr>
                <w:t>Transmission OFF Measurement bandwidth</w:t>
              </w:r>
            </w:ins>
          </w:p>
        </w:tc>
        <w:tc>
          <w:tcPr>
            <w:tcW w:w="5869" w:type="dxa"/>
            <w:vAlign w:val="center"/>
          </w:tcPr>
          <w:p w14:paraId="73DC41E0" w14:textId="77777777" w:rsidR="003A38BA" w:rsidRPr="00DD69E8" w:rsidRDefault="003A38BA" w:rsidP="007E7797">
            <w:pPr>
              <w:pStyle w:val="TAC"/>
              <w:rPr>
                <w:ins w:id="296" w:author="Danbo Fu (傅丹波)" w:date="2023-05-12T14:22:00Z"/>
                <w:rFonts w:eastAsia="Times New Roman"/>
              </w:rPr>
            </w:pPr>
            <w:ins w:id="297" w:author="Danbo Fu (傅丹波)" w:date="2023-05-12T14:22:00Z">
              <w:r w:rsidRPr="00DD69E8">
                <w:rPr>
                  <w:rFonts w:eastAsia="Times New Roman"/>
                </w:rPr>
                <w:t>1.08 MHz</w:t>
              </w:r>
            </w:ins>
          </w:p>
        </w:tc>
      </w:tr>
      <w:tr w:rsidR="003A38BA" w:rsidRPr="00DD69E8" w14:paraId="49E41494" w14:textId="77777777" w:rsidTr="007E7797">
        <w:trPr>
          <w:ins w:id="298" w:author="Danbo Fu (傅丹波)" w:date="2023-05-12T14:22:00Z"/>
        </w:trPr>
        <w:tc>
          <w:tcPr>
            <w:tcW w:w="1795" w:type="dxa"/>
            <w:vAlign w:val="center"/>
          </w:tcPr>
          <w:p w14:paraId="760FC610" w14:textId="77777777" w:rsidR="003A38BA" w:rsidRPr="00DD69E8" w:rsidRDefault="003A38BA" w:rsidP="007E7797">
            <w:pPr>
              <w:pStyle w:val="TAC"/>
              <w:rPr>
                <w:ins w:id="299" w:author="Danbo Fu (傅丹波)" w:date="2023-05-12T14:22:00Z"/>
                <w:rFonts w:eastAsia="Times New Roman"/>
              </w:rPr>
            </w:pPr>
            <w:ins w:id="300" w:author="Danbo Fu (傅丹波)" w:date="2023-05-12T14:22:00Z">
              <w:r w:rsidRPr="00DD69E8">
                <w:rPr>
                  <w:rFonts w:eastAsia="Times New Roman"/>
                </w:rPr>
                <w:t>Expected Transmission ON Measured power</w:t>
              </w:r>
            </w:ins>
          </w:p>
        </w:tc>
        <w:tc>
          <w:tcPr>
            <w:tcW w:w="5869" w:type="dxa"/>
            <w:vAlign w:val="center"/>
          </w:tcPr>
          <w:p w14:paraId="562E50F1" w14:textId="77777777" w:rsidR="003A38BA" w:rsidRPr="00DD69E8" w:rsidRDefault="003A38BA" w:rsidP="007E7797">
            <w:pPr>
              <w:pStyle w:val="TAC"/>
              <w:rPr>
                <w:ins w:id="301" w:author="Danbo Fu (傅丹波)" w:date="2023-05-12T14:22:00Z"/>
                <w:rFonts w:eastAsia="Times New Roman"/>
              </w:rPr>
            </w:pPr>
            <w:ins w:id="302" w:author="Danbo Fu (傅丹波)" w:date="2023-05-12T14:22:00Z">
              <w:r w:rsidRPr="00DD69E8">
                <w:rPr>
                  <w:rFonts w:eastAsia="Times New Roman"/>
                </w:rPr>
                <w:t>-14.8 dBm</w:t>
              </w:r>
            </w:ins>
          </w:p>
        </w:tc>
      </w:tr>
      <w:tr w:rsidR="003A38BA" w:rsidRPr="00DD69E8" w14:paraId="4E53FC11" w14:textId="77777777" w:rsidTr="007E7797">
        <w:trPr>
          <w:ins w:id="303" w:author="Danbo Fu (傅丹波)" w:date="2023-05-12T14:22:00Z"/>
        </w:trPr>
        <w:tc>
          <w:tcPr>
            <w:tcW w:w="1795" w:type="dxa"/>
            <w:vAlign w:val="center"/>
          </w:tcPr>
          <w:p w14:paraId="4DF6423D" w14:textId="77777777" w:rsidR="003A38BA" w:rsidRPr="00DD69E8" w:rsidRDefault="003A38BA" w:rsidP="007E7797">
            <w:pPr>
              <w:pStyle w:val="TAC"/>
              <w:rPr>
                <w:ins w:id="304" w:author="Danbo Fu (傅丹波)" w:date="2023-05-12T14:22:00Z"/>
                <w:rFonts w:eastAsia="Times New Roman"/>
              </w:rPr>
            </w:pPr>
            <w:ins w:id="305" w:author="Danbo Fu (傅丹波)" w:date="2023-05-12T14:22:00Z">
              <w:r w:rsidRPr="00DD69E8">
                <w:rPr>
                  <w:rFonts w:eastAsia="Times New Roman"/>
                </w:rPr>
                <w:t>ON power tolerance</w:t>
              </w:r>
            </w:ins>
          </w:p>
          <w:p w14:paraId="7B57FB25" w14:textId="77777777" w:rsidR="003A38BA" w:rsidRPr="00DD69E8" w:rsidRDefault="003A38BA" w:rsidP="007E7797">
            <w:pPr>
              <w:pStyle w:val="TAL"/>
              <w:rPr>
                <w:ins w:id="306" w:author="Danbo Fu (傅丹波)" w:date="2023-05-12T14:22:00Z"/>
                <w:rFonts w:eastAsia="Times New Roman"/>
              </w:rPr>
            </w:pPr>
            <w:ins w:id="307" w:author="Danbo Fu (傅丹波)" w:date="2023-05-12T14:22:00Z">
              <w:r w:rsidRPr="00DD69E8">
                <w:rPr>
                  <w:rFonts w:eastAsia="Times New Roman" w:cs="v4.2.0"/>
                </w:rPr>
                <w:t xml:space="preserve">f </w:t>
              </w:r>
              <w:r w:rsidRPr="00DD69E8">
                <w:rPr>
                  <w:rFonts w:eastAsia="Times New Roman" w:cs="Arial"/>
                </w:rPr>
                <w:t>≤</w:t>
              </w:r>
              <w:r w:rsidRPr="00DD69E8">
                <w:rPr>
                  <w:rFonts w:eastAsia="Times New Roman" w:cs="v4.2.0"/>
                </w:rPr>
                <w:t xml:space="preserve"> 3.0GHz</w:t>
              </w:r>
            </w:ins>
          </w:p>
          <w:p w14:paraId="794AA43D" w14:textId="77777777" w:rsidR="003A38BA" w:rsidRPr="00DD69E8" w:rsidRDefault="003A38BA" w:rsidP="007E7797">
            <w:pPr>
              <w:pStyle w:val="TAL"/>
              <w:rPr>
                <w:ins w:id="308" w:author="Danbo Fu (傅丹波)" w:date="2023-05-12T14:22:00Z"/>
                <w:rFonts w:eastAsia="Times New Roman" w:cs="v4.2.0"/>
              </w:rPr>
            </w:pPr>
            <w:ins w:id="309" w:author="Danbo Fu (傅丹波)" w:date="2023-05-12T14:22:00Z">
              <w:r w:rsidRPr="00DD69E8">
                <w:rPr>
                  <w:rFonts w:eastAsia="Times New Roman"/>
                </w:rPr>
                <w:t xml:space="preserve">3.0GHz &lt; f </w:t>
              </w:r>
              <w:r w:rsidRPr="00DD69E8">
                <w:rPr>
                  <w:rFonts w:eastAsia="Times New Roman" w:cs="Arial"/>
                </w:rPr>
                <w:t>≤</w:t>
              </w:r>
              <w:r w:rsidRPr="00DD69E8">
                <w:rPr>
                  <w:rFonts w:eastAsia="Times New Roman"/>
                </w:rPr>
                <w:t xml:space="preserve"> 4.2GHz</w:t>
              </w:r>
            </w:ins>
          </w:p>
        </w:tc>
        <w:tc>
          <w:tcPr>
            <w:tcW w:w="5869" w:type="dxa"/>
            <w:vAlign w:val="center"/>
          </w:tcPr>
          <w:p w14:paraId="3F8BA448" w14:textId="77777777" w:rsidR="003A38BA" w:rsidRPr="00DD69E8" w:rsidRDefault="003A38BA" w:rsidP="007E7797">
            <w:pPr>
              <w:pStyle w:val="TAC"/>
              <w:rPr>
                <w:ins w:id="310" w:author="Danbo Fu (傅丹波)" w:date="2023-05-12T14:22:00Z"/>
                <w:rFonts w:eastAsia="Times New Roman"/>
              </w:rPr>
            </w:pPr>
            <w:ins w:id="311" w:author="Danbo Fu (傅丹波)" w:date="2023-05-12T14:22:00Z">
              <w:r w:rsidRPr="00DD69E8">
                <w:rPr>
                  <w:rFonts w:eastAsia="Times New Roman"/>
                  <w:snapToGrid w:val="0"/>
                </w:rPr>
                <w:t>±</w:t>
              </w:r>
              <w:r w:rsidRPr="00DD69E8">
                <w:rPr>
                  <w:rFonts w:eastAsia="Times New Roman"/>
                </w:rPr>
                <w:t xml:space="preserve"> 7.5dB</w:t>
              </w:r>
            </w:ins>
          </w:p>
          <w:p w14:paraId="6B2A3C30" w14:textId="77777777" w:rsidR="003A38BA" w:rsidRPr="00DD69E8" w:rsidRDefault="003A38BA" w:rsidP="007E7797">
            <w:pPr>
              <w:pStyle w:val="TAC"/>
              <w:rPr>
                <w:ins w:id="312" w:author="Danbo Fu (傅丹波)" w:date="2023-05-12T14:22:00Z"/>
                <w:rFonts w:eastAsia="Times New Roman"/>
              </w:rPr>
            </w:pPr>
            <w:ins w:id="313" w:author="Danbo Fu (傅丹波)" w:date="2023-05-12T14:22:00Z">
              <w:r w:rsidRPr="00DD69E8">
                <w:rPr>
                  <w:rFonts w:eastAsia="Times New Roman"/>
                  <w:snapToGrid w:val="0"/>
                </w:rPr>
                <w:t>±</w:t>
              </w:r>
              <w:r w:rsidRPr="00DD69E8">
                <w:rPr>
                  <w:rFonts w:eastAsia="Times New Roman"/>
                </w:rPr>
                <w:t xml:space="preserve"> 7.8dB</w:t>
              </w:r>
            </w:ins>
          </w:p>
        </w:tc>
      </w:tr>
    </w:tbl>
    <w:p w14:paraId="3E7269E2" w14:textId="77777777" w:rsidR="00487909" w:rsidRPr="003A38BA" w:rsidRDefault="00487909" w:rsidP="00487909"/>
    <w:p w14:paraId="27B4C03F" w14:textId="6B73C502" w:rsidR="002F111B" w:rsidRDefault="006978DB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sectPr w:rsidR="002F111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8856F" w14:textId="77777777" w:rsidR="005A2651" w:rsidRDefault="005A2651">
      <w:pPr>
        <w:spacing w:after="0"/>
      </w:pPr>
      <w:r>
        <w:separator/>
      </w:r>
    </w:p>
  </w:endnote>
  <w:endnote w:type="continuationSeparator" w:id="0">
    <w:p w14:paraId="0FCDD566" w14:textId="77777777" w:rsidR="005A2651" w:rsidRDefault="005A26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香~??’c‘I">
    <w:altName w:val="Yu Gothic"/>
    <w:charset w:val="00"/>
    <w:family w:val="auto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8CFD4" w14:textId="77777777" w:rsidR="003A38BA" w:rsidRDefault="003A38BA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428BC" w14:textId="77777777" w:rsidR="003A38BA" w:rsidRDefault="003A38BA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6E17D" w14:textId="77777777" w:rsidR="003A38BA" w:rsidRDefault="003A38BA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DD6AF" w14:textId="77777777" w:rsidR="005A2651" w:rsidRDefault="005A2651">
      <w:pPr>
        <w:spacing w:after="0"/>
      </w:pPr>
      <w:r>
        <w:separator/>
      </w:r>
    </w:p>
  </w:footnote>
  <w:footnote w:type="continuationSeparator" w:id="0">
    <w:p w14:paraId="1BF7883D" w14:textId="77777777" w:rsidR="005A2651" w:rsidRDefault="005A265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DA19" w14:textId="77777777" w:rsidR="002F111B" w:rsidRDefault="006978D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A533F" w14:textId="77777777" w:rsidR="003A38BA" w:rsidRDefault="003A38BA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0B4D1" w14:textId="77777777" w:rsidR="003A38BA" w:rsidRDefault="003A38BA">
    <w:pPr>
      <w:pStyle w:val="af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64BDD" w14:textId="77777777" w:rsidR="002F111B" w:rsidRDefault="002F111B">
    <w:pPr>
      <w:pStyle w:val="af8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3F68F" w14:textId="77777777" w:rsidR="002F111B" w:rsidRDefault="006978DB">
    <w:pPr>
      <w:pStyle w:val="af8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AFFC7" w14:textId="77777777" w:rsidR="002F111B" w:rsidRDefault="002F111B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1BBF280F"/>
    <w:multiLevelType w:val="hybridMultilevel"/>
    <w:tmpl w:val="91B8ED98"/>
    <w:lvl w:ilvl="0" w:tplc="FB80F86A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DE025F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4E860B7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13"/>
  </w:num>
  <w:num w:numId="4">
    <w:abstractNumId w:val="11"/>
  </w:num>
  <w:num w:numId="5">
    <w:abstractNumId w:val="15"/>
  </w:num>
  <w:num w:numId="6">
    <w:abstractNumId w:val="5"/>
  </w:num>
  <w:num w:numId="7">
    <w:abstractNumId w:val="24"/>
  </w:num>
  <w:num w:numId="8">
    <w:abstractNumId w:val="19"/>
  </w:num>
  <w:num w:numId="9">
    <w:abstractNumId w:val="22"/>
  </w:num>
  <w:num w:numId="10">
    <w:abstractNumId w:val="23"/>
  </w:num>
  <w:num w:numId="11">
    <w:abstractNumId w:val="10"/>
  </w:num>
  <w:num w:numId="12">
    <w:abstractNumId w:val="12"/>
  </w:num>
  <w:num w:numId="13">
    <w:abstractNumId w:val="8"/>
  </w:num>
  <w:num w:numId="14">
    <w:abstractNumId w:val="17"/>
  </w:num>
  <w:num w:numId="15">
    <w:abstractNumId w:val="0"/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7">
    <w:abstractNumId w:val="16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18"/>
  </w:num>
  <w:num w:numId="22">
    <w:abstractNumId w:val="6"/>
  </w:num>
  <w:num w:numId="23">
    <w:abstractNumId w:val="3"/>
  </w:num>
  <w:num w:numId="24">
    <w:abstractNumId w:val="14"/>
  </w:num>
  <w:num w:numId="2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zFmZjkxYWI4MDk1OTVjZjFkOTliM2FlZWY2YTMyYTkifQ=="/>
  </w:docVars>
  <w:rsids>
    <w:rsidRoot w:val="00022E4A"/>
    <w:rsid w:val="00000945"/>
    <w:rsid w:val="0000104E"/>
    <w:rsid w:val="00001F42"/>
    <w:rsid w:val="00002AF7"/>
    <w:rsid w:val="00006631"/>
    <w:rsid w:val="0000744B"/>
    <w:rsid w:val="00010B9F"/>
    <w:rsid w:val="000118BD"/>
    <w:rsid w:val="00011AAC"/>
    <w:rsid w:val="00012520"/>
    <w:rsid w:val="00012AD0"/>
    <w:rsid w:val="0001377B"/>
    <w:rsid w:val="00015685"/>
    <w:rsid w:val="00015686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4A40"/>
    <w:rsid w:val="00064E69"/>
    <w:rsid w:val="00066D57"/>
    <w:rsid w:val="00067E0A"/>
    <w:rsid w:val="00070813"/>
    <w:rsid w:val="00071116"/>
    <w:rsid w:val="000726F0"/>
    <w:rsid w:val="00073936"/>
    <w:rsid w:val="00074BD8"/>
    <w:rsid w:val="00076805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283B"/>
    <w:rsid w:val="000B491E"/>
    <w:rsid w:val="000B6737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FE5"/>
    <w:rsid w:val="00103981"/>
    <w:rsid w:val="00103C3B"/>
    <w:rsid w:val="001070A3"/>
    <w:rsid w:val="001101CB"/>
    <w:rsid w:val="0011098E"/>
    <w:rsid w:val="001128F6"/>
    <w:rsid w:val="00112F33"/>
    <w:rsid w:val="0011492B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E53"/>
    <w:rsid w:val="0013100A"/>
    <w:rsid w:val="00131027"/>
    <w:rsid w:val="0013223B"/>
    <w:rsid w:val="001368DD"/>
    <w:rsid w:val="00140D18"/>
    <w:rsid w:val="001430B7"/>
    <w:rsid w:val="001438E8"/>
    <w:rsid w:val="001446D0"/>
    <w:rsid w:val="00145B13"/>
    <w:rsid w:val="00145D43"/>
    <w:rsid w:val="00145EDF"/>
    <w:rsid w:val="00146D12"/>
    <w:rsid w:val="0015201A"/>
    <w:rsid w:val="00152047"/>
    <w:rsid w:val="001537C7"/>
    <w:rsid w:val="0015714D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A08B3"/>
    <w:rsid w:val="001A24AB"/>
    <w:rsid w:val="001A603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46B6"/>
    <w:rsid w:val="001C6840"/>
    <w:rsid w:val="001C782F"/>
    <w:rsid w:val="001D3558"/>
    <w:rsid w:val="001D4D1D"/>
    <w:rsid w:val="001D76BE"/>
    <w:rsid w:val="001E19B4"/>
    <w:rsid w:val="001E2678"/>
    <w:rsid w:val="001E2AE8"/>
    <w:rsid w:val="001E37A5"/>
    <w:rsid w:val="001E41F3"/>
    <w:rsid w:val="001E501B"/>
    <w:rsid w:val="001F3370"/>
    <w:rsid w:val="001F34AF"/>
    <w:rsid w:val="001F34C5"/>
    <w:rsid w:val="001F44E1"/>
    <w:rsid w:val="001F7F83"/>
    <w:rsid w:val="00200BDE"/>
    <w:rsid w:val="002012F6"/>
    <w:rsid w:val="00201E8A"/>
    <w:rsid w:val="00204758"/>
    <w:rsid w:val="002064D1"/>
    <w:rsid w:val="0020683C"/>
    <w:rsid w:val="00210D69"/>
    <w:rsid w:val="00210F4E"/>
    <w:rsid w:val="0021281E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1AB1"/>
    <w:rsid w:val="00231CEA"/>
    <w:rsid w:val="0023212C"/>
    <w:rsid w:val="002351F3"/>
    <w:rsid w:val="00237133"/>
    <w:rsid w:val="00240D4F"/>
    <w:rsid w:val="0024282D"/>
    <w:rsid w:val="00244833"/>
    <w:rsid w:val="00246FC2"/>
    <w:rsid w:val="0026004D"/>
    <w:rsid w:val="00262FFC"/>
    <w:rsid w:val="00263384"/>
    <w:rsid w:val="00263674"/>
    <w:rsid w:val="002640DD"/>
    <w:rsid w:val="00267660"/>
    <w:rsid w:val="0027190E"/>
    <w:rsid w:val="002731F9"/>
    <w:rsid w:val="002732F3"/>
    <w:rsid w:val="0027352A"/>
    <w:rsid w:val="00274647"/>
    <w:rsid w:val="00275A51"/>
    <w:rsid w:val="00275D12"/>
    <w:rsid w:val="00276FFF"/>
    <w:rsid w:val="0028364B"/>
    <w:rsid w:val="00284FEB"/>
    <w:rsid w:val="002860C4"/>
    <w:rsid w:val="00287B33"/>
    <w:rsid w:val="002920FB"/>
    <w:rsid w:val="0029421A"/>
    <w:rsid w:val="00295E8D"/>
    <w:rsid w:val="002A0EB3"/>
    <w:rsid w:val="002A1673"/>
    <w:rsid w:val="002A1D36"/>
    <w:rsid w:val="002A3F44"/>
    <w:rsid w:val="002A42F9"/>
    <w:rsid w:val="002A68F1"/>
    <w:rsid w:val="002A6D66"/>
    <w:rsid w:val="002B1F12"/>
    <w:rsid w:val="002B3C15"/>
    <w:rsid w:val="002B5223"/>
    <w:rsid w:val="002B54D7"/>
    <w:rsid w:val="002B5741"/>
    <w:rsid w:val="002C058E"/>
    <w:rsid w:val="002C3413"/>
    <w:rsid w:val="002C58F0"/>
    <w:rsid w:val="002C5E8A"/>
    <w:rsid w:val="002C6E99"/>
    <w:rsid w:val="002D0C00"/>
    <w:rsid w:val="002D1D1E"/>
    <w:rsid w:val="002D54A6"/>
    <w:rsid w:val="002E09EB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3E6C"/>
    <w:rsid w:val="00304390"/>
    <w:rsid w:val="00305409"/>
    <w:rsid w:val="00305BC9"/>
    <w:rsid w:val="0031508E"/>
    <w:rsid w:val="003209CD"/>
    <w:rsid w:val="003214E8"/>
    <w:rsid w:val="00321642"/>
    <w:rsid w:val="00324B04"/>
    <w:rsid w:val="003253F5"/>
    <w:rsid w:val="003275A2"/>
    <w:rsid w:val="0032768C"/>
    <w:rsid w:val="003308F1"/>
    <w:rsid w:val="00337158"/>
    <w:rsid w:val="00341674"/>
    <w:rsid w:val="003428AD"/>
    <w:rsid w:val="00343C28"/>
    <w:rsid w:val="0034553C"/>
    <w:rsid w:val="00352221"/>
    <w:rsid w:val="00352A54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F0E"/>
    <w:rsid w:val="00364709"/>
    <w:rsid w:val="00365BCD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2081"/>
    <w:rsid w:val="00383328"/>
    <w:rsid w:val="00383A87"/>
    <w:rsid w:val="00383B71"/>
    <w:rsid w:val="003853ED"/>
    <w:rsid w:val="00396D34"/>
    <w:rsid w:val="0039714C"/>
    <w:rsid w:val="003971B4"/>
    <w:rsid w:val="003A01A2"/>
    <w:rsid w:val="003A0506"/>
    <w:rsid w:val="003A17F3"/>
    <w:rsid w:val="003A29C8"/>
    <w:rsid w:val="003A33BE"/>
    <w:rsid w:val="003A38BA"/>
    <w:rsid w:val="003A40E1"/>
    <w:rsid w:val="003A60BD"/>
    <w:rsid w:val="003B01CC"/>
    <w:rsid w:val="003B451C"/>
    <w:rsid w:val="003B72D3"/>
    <w:rsid w:val="003C189F"/>
    <w:rsid w:val="003C1B8E"/>
    <w:rsid w:val="003C3CCE"/>
    <w:rsid w:val="003C3E10"/>
    <w:rsid w:val="003C5A83"/>
    <w:rsid w:val="003C6F9C"/>
    <w:rsid w:val="003D1225"/>
    <w:rsid w:val="003D53FC"/>
    <w:rsid w:val="003D5514"/>
    <w:rsid w:val="003D5C2F"/>
    <w:rsid w:val="003D6492"/>
    <w:rsid w:val="003E01B8"/>
    <w:rsid w:val="003E16B4"/>
    <w:rsid w:val="003E1A36"/>
    <w:rsid w:val="003E1F37"/>
    <w:rsid w:val="003E6100"/>
    <w:rsid w:val="003E6EA3"/>
    <w:rsid w:val="003F5C30"/>
    <w:rsid w:val="003F5C87"/>
    <w:rsid w:val="004007FE"/>
    <w:rsid w:val="00404E8F"/>
    <w:rsid w:val="004056B9"/>
    <w:rsid w:val="00405AB9"/>
    <w:rsid w:val="00406053"/>
    <w:rsid w:val="00410371"/>
    <w:rsid w:val="004105DE"/>
    <w:rsid w:val="0041299F"/>
    <w:rsid w:val="00413933"/>
    <w:rsid w:val="00414B9D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23A2"/>
    <w:rsid w:val="0043356A"/>
    <w:rsid w:val="00434661"/>
    <w:rsid w:val="004346AB"/>
    <w:rsid w:val="0043482F"/>
    <w:rsid w:val="004409C5"/>
    <w:rsid w:val="00441218"/>
    <w:rsid w:val="00444288"/>
    <w:rsid w:val="00446670"/>
    <w:rsid w:val="00450614"/>
    <w:rsid w:val="00455D84"/>
    <w:rsid w:val="00456D02"/>
    <w:rsid w:val="0046113E"/>
    <w:rsid w:val="00461E8B"/>
    <w:rsid w:val="004624EE"/>
    <w:rsid w:val="00462A3E"/>
    <w:rsid w:val="00465FAC"/>
    <w:rsid w:val="00467028"/>
    <w:rsid w:val="00471F4C"/>
    <w:rsid w:val="004760A3"/>
    <w:rsid w:val="00480833"/>
    <w:rsid w:val="00482EFC"/>
    <w:rsid w:val="004838AC"/>
    <w:rsid w:val="00484EA0"/>
    <w:rsid w:val="00485EA5"/>
    <w:rsid w:val="00487909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4F37"/>
    <w:rsid w:val="004B563C"/>
    <w:rsid w:val="004B6349"/>
    <w:rsid w:val="004B63AC"/>
    <w:rsid w:val="004B75B7"/>
    <w:rsid w:val="004C019D"/>
    <w:rsid w:val="004C01DE"/>
    <w:rsid w:val="004C1D51"/>
    <w:rsid w:val="004C2331"/>
    <w:rsid w:val="004C2621"/>
    <w:rsid w:val="004C3DA2"/>
    <w:rsid w:val="004C4C5F"/>
    <w:rsid w:val="004D3BCF"/>
    <w:rsid w:val="004D4143"/>
    <w:rsid w:val="004D541A"/>
    <w:rsid w:val="004E0A26"/>
    <w:rsid w:val="004E2209"/>
    <w:rsid w:val="004E2CFD"/>
    <w:rsid w:val="004E6221"/>
    <w:rsid w:val="004E7FAD"/>
    <w:rsid w:val="004F02C5"/>
    <w:rsid w:val="004F0849"/>
    <w:rsid w:val="004F0CA2"/>
    <w:rsid w:val="004F238A"/>
    <w:rsid w:val="004F2A49"/>
    <w:rsid w:val="004F3DFB"/>
    <w:rsid w:val="004F4BAA"/>
    <w:rsid w:val="00500EAB"/>
    <w:rsid w:val="0050155D"/>
    <w:rsid w:val="00505399"/>
    <w:rsid w:val="00510BBC"/>
    <w:rsid w:val="00513441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16FF"/>
    <w:rsid w:val="005421A8"/>
    <w:rsid w:val="00546366"/>
    <w:rsid w:val="00546628"/>
    <w:rsid w:val="00547111"/>
    <w:rsid w:val="00553DFB"/>
    <w:rsid w:val="00555330"/>
    <w:rsid w:val="00556608"/>
    <w:rsid w:val="00557908"/>
    <w:rsid w:val="00557D1F"/>
    <w:rsid w:val="00561073"/>
    <w:rsid w:val="005622BB"/>
    <w:rsid w:val="00565943"/>
    <w:rsid w:val="00570337"/>
    <w:rsid w:val="005717B9"/>
    <w:rsid w:val="005745F2"/>
    <w:rsid w:val="00576026"/>
    <w:rsid w:val="00580E75"/>
    <w:rsid w:val="00581820"/>
    <w:rsid w:val="005845BE"/>
    <w:rsid w:val="0058560A"/>
    <w:rsid w:val="00585A7A"/>
    <w:rsid w:val="00590913"/>
    <w:rsid w:val="00591834"/>
    <w:rsid w:val="00591C0D"/>
    <w:rsid w:val="00592D74"/>
    <w:rsid w:val="00594E12"/>
    <w:rsid w:val="00595BED"/>
    <w:rsid w:val="00596830"/>
    <w:rsid w:val="00596A97"/>
    <w:rsid w:val="00596C6F"/>
    <w:rsid w:val="005A2651"/>
    <w:rsid w:val="005A530F"/>
    <w:rsid w:val="005A565D"/>
    <w:rsid w:val="005B018C"/>
    <w:rsid w:val="005B09CF"/>
    <w:rsid w:val="005B0C7D"/>
    <w:rsid w:val="005B1705"/>
    <w:rsid w:val="005B3AC8"/>
    <w:rsid w:val="005B444E"/>
    <w:rsid w:val="005B6577"/>
    <w:rsid w:val="005C1DE1"/>
    <w:rsid w:val="005C1EEA"/>
    <w:rsid w:val="005C465C"/>
    <w:rsid w:val="005D0DD8"/>
    <w:rsid w:val="005D19D3"/>
    <w:rsid w:val="005D39DC"/>
    <w:rsid w:val="005D6117"/>
    <w:rsid w:val="005D7354"/>
    <w:rsid w:val="005E22F8"/>
    <w:rsid w:val="005E2602"/>
    <w:rsid w:val="005E2C44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4E"/>
    <w:rsid w:val="005F52A4"/>
    <w:rsid w:val="0060058C"/>
    <w:rsid w:val="006038F1"/>
    <w:rsid w:val="006059B6"/>
    <w:rsid w:val="006071C7"/>
    <w:rsid w:val="0060771A"/>
    <w:rsid w:val="006115B3"/>
    <w:rsid w:val="006117D0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F7C"/>
    <w:rsid w:val="00621188"/>
    <w:rsid w:val="00621736"/>
    <w:rsid w:val="00623164"/>
    <w:rsid w:val="00624860"/>
    <w:rsid w:val="006257ED"/>
    <w:rsid w:val="006273A8"/>
    <w:rsid w:val="00627972"/>
    <w:rsid w:val="00630C02"/>
    <w:rsid w:val="006318DC"/>
    <w:rsid w:val="00633666"/>
    <w:rsid w:val="006344C2"/>
    <w:rsid w:val="00634BCE"/>
    <w:rsid w:val="006361E9"/>
    <w:rsid w:val="00636A7B"/>
    <w:rsid w:val="00643626"/>
    <w:rsid w:val="006437F5"/>
    <w:rsid w:val="00645FAE"/>
    <w:rsid w:val="00651534"/>
    <w:rsid w:val="00656FFA"/>
    <w:rsid w:val="00657F9E"/>
    <w:rsid w:val="00660FE4"/>
    <w:rsid w:val="006632FA"/>
    <w:rsid w:val="0066436D"/>
    <w:rsid w:val="00665C47"/>
    <w:rsid w:val="006665B6"/>
    <w:rsid w:val="00666EA5"/>
    <w:rsid w:val="00666FE0"/>
    <w:rsid w:val="0067132F"/>
    <w:rsid w:val="00674F31"/>
    <w:rsid w:val="00677168"/>
    <w:rsid w:val="00684D8E"/>
    <w:rsid w:val="0069080F"/>
    <w:rsid w:val="006909A8"/>
    <w:rsid w:val="0069337A"/>
    <w:rsid w:val="00695808"/>
    <w:rsid w:val="006967DE"/>
    <w:rsid w:val="006975E9"/>
    <w:rsid w:val="006978DB"/>
    <w:rsid w:val="006A764B"/>
    <w:rsid w:val="006B1CA2"/>
    <w:rsid w:val="006B46FB"/>
    <w:rsid w:val="006B4775"/>
    <w:rsid w:val="006B50B0"/>
    <w:rsid w:val="006B53E0"/>
    <w:rsid w:val="006B61A3"/>
    <w:rsid w:val="006B6391"/>
    <w:rsid w:val="006B6882"/>
    <w:rsid w:val="006B7473"/>
    <w:rsid w:val="006C07F7"/>
    <w:rsid w:val="006C34C5"/>
    <w:rsid w:val="006C3866"/>
    <w:rsid w:val="006C3EA8"/>
    <w:rsid w:val="006C4AE1"/>
    <w:rsid w:val="006C66A1"/>
    <w:rsid w:val="006C722E"/>
    <w:rsid w:val="006D1FA6"/>
    <w:rsid w:val="006D3763"/>
    <w:rsid w:val="006D6AF9"/>
    <w:rsid w:val="006D7332"/>
    <w:rsid w:val="006E102F"/>
    <w:rsid w:val="006E117A"/>
    <w:rsid w:val="006E11CA"/>
    <w:rsid w:val="006E1381"/>
    <w:rsid w:val="006E21FB"/>
    <w:rsid w:val="006E22BF"/>
    <w:rsid w:val="006E3A75"/>
    <w:rsid w:val="006E4964"/>
    <w:rsid w:val="006E5D28"/>
    <w:rsid w:val="006E74E4"/>
    <w:rsid w:val="006E776A"/>
    <w:rsid w:val="006E7F89"/>
    <w:rsid w:val="006F0D6B"/>
    <w:rsid w:val="006F21DA"/>
    <w:rsid w:val="006F3DB2"/>
    <w:rsid w:val="006F7364"/>
    <w:rsid w:val="0070365B"/>
    <w:rsid w:val="00706119"/>
    <w:rsid w:val="00707FDE"/>
    <w:rsid w:val="00711698"/>
    <w:rsid w:val="00711FA0"/>
    <w:rsid w:val="00717D49"/>
    <w:rsid w:val="007211A2"/>
    <w:rsid w:val="00721468"/>
    <w:rsid w:val="00725B79"/>
    <w:rsid w:val="00730C85"/>
    <w:rsid w:val="0073311A"/>
    <w:rsid w:val="007348CC"/>
    <w:rsid w:val="00734F91"/>
    <w:rsid w:val="007407F0"/>
    <w:rsid w:val="0074118F"/>
    <w:rsid w:val="00743280"/>
    <w:rsid w:val="0074362F"/>
    <w:rsid w:val="00743E07"/>
    <w:rsid w:val="0074402B"/>
    <w:rsid w:val="0074672E"/>
    <w:rsid w:val="007477B7"/>
    <w:rsid w:val="00747942"/>
    <w:rsid w:val="0075175C"/>
    <w:rsid w:val="00751F7F"/>
    <w:rsid w:val="007539D9"/>
    <w:rsid w:val="00753FA3"/>
    <w:rsid w:val="007570EF"/>
    <w:rsid w:val="0075757E"/>
    <w:rsid w:val="00760508"/>
    <w:rsid w:val="00760673"/>
    <w:rsid w:val="00760FC0"/>
    <w:rsid w:val="00761291"/>
    <w:rsid w:val="0076202B"/>
    <w:rsid w:val="00762B3F"/>
    <w:rsid w:val="00764B53"/>
    <w:rsid w:val="007653A4"/>
    <w:rsid w:val="007671E4"/>
    <w:rsid w:val="00771A1E"/>
    <w:rsid w:val="007723F4"/>
    <w:rsid w:val="00772FBA"/>
    <w:rsid w:val="00773760"/>
    <w:rsid w:val="00775F74"/>
    <w:rsid w:val="00780550"/>
    <w:rsid w:val="00782CFF"/>
    <w:rsid w:val="00787438"/>
    <w:rsid w:val="00787CE0"/>
    <w:rsid w:val="00791352"/>
    <w:rsid w:val="00792342"/>
    <w:rsid w:val="00793E66"/>
    <w:rsid w:val="007940EB"/>
    <w:rsid w:val="0079411A"/>
    <w:rsid w:val="0079599E"/>
    <w:rsid w:val="007975DE"/>
    <w:rsid w:val="007977A8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512A"/>
    <w:rsid w:val="007B5F99"/>
    <w:rsid w:val="007B68A9"/>
    <w:rsid w:val="007B6FD2"/>
    <w:rsid w:val="007B7E7B"/>
    <w:rsid w:val="007C2097"/>
    <w:rsid w:val="007C32A4"/>
    <w:rsid w:val="007C3D6F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57B3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31EB"/>
    <w:rsid w:val="008040A8"/>
    <w:rsid w:val="00804DCB"/>
    <w:rsid w:val="0080523B"/>
    <w:rsid w:val="0080622E"/>
    <w:rsid w:val="00807C80"/>
    <w:rsid w:val="00813117"/>
    <w:rsid w:val="008132A9"/>
    <w:rsid w:val="008134C2"/>
    <w:rsid w:val="008155C6"/>
    <w:rsid w:val="008156C3"/>
    <w:rsid w:val="00815D79"/>
    <w:rsid w:val="00817267"/>
    <w:rsid w:val="0082070E"/>
    <w:rsid w:val="00821193"/>
    <w:rsid w:val="0082245E"/>
    <w:rsid w:val="00822674"/>
    <w:rsid w:val="0082529F"/>
    <w:rsid w:val="008264D4"/>
    <w:rsid w:val="008279FA"/>
    <w:rsid w:val="00830224"/>
    <w:rsid w:val="008331DB"/>
    <w:rsid w:val="00834848"/>
    <w:rsid w:val="00835E5A"/>
    <w:rsid w:val="00840F48"/>
    <w:rsid w:val="00841330"/>
    <w:rsid w:val="008426B4"/>
    <w:rsid w:val="0084435E"/>
    <w:rsid w:val="00844AC9"/>
    <w:rsid w:val="00845CE2"/>
    <w:rsid w:val="00845F51"/>
    <w:rsid w:val="008512B9"/>
    <w:rsid w:val="008532C4"/>
    <w:rsid w:val="00853757"/>
    <w:rsid w:val="00853ABE"/>
    <w:rsid w:val="0085584B"/>
    <w:rsid w:val="00856A16"/>
    <w:rsid w:val="008626E7"/>
    <w:rsid w:val="00863DC4"/>
    <w:rsid w:val="00865609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4F76"/>
    <w:rsid w:val="00885C94"/>
    <w:rsid w:val="008863B9"/>
    <w:rsid w:val="00887117"/>
    <w:rsid w:val="00887910"/>
    <w:rsid w:val="008921F5"/>
    <w:rsid w:val="00895326"/>
    <w:rsid w:val="00896399"/>
    <w:rsid w:val="008978C0"/>
    <w:rsid w:val="008A0F71"/>
    <w:rsid w:val="008A12CF"/>
    <w:rsid w:val="008A1BB6"/>
    <w:rsid w:val="008A39A3"/>
    <w:rsid w:val="008A3D48"/>
    <w:rsid w:val="008A3DAA"/>
    <w:rsid w:val="008A45A6"/>
    <w:rsid w:val="008A49AC"/>
    <w:rsid w:val="008A6A78"/>
    <w:rsid w:val="008B0263"/>
    <w:rsid w:val="008B46FD"/>
    <w:rsid w:val="008B48E1"/>
    <w:rsid w:val="008C229A"/>
    <w:rsid w:val="008C2604"/>
    <w:rsid w:val="008C28A3"/>
    <w:rsid w:val="008C339B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E65E6"/>
    <w:rsid w:val="008E7F40"/>
    <w:rsid w:val="008F2306"/>
    <w:rsid w:val="008F298F"/>
    <w:rsid w:val="008F2C83"/>
    <w:rsid w:val="008F2D14"/>
    <w:rsid w:val="008F3645"/>
    <w:rsid w:val="008F3789"/>
    <w:rsid w:val="008F505D"/>
    <w:rsid w:val="008F686C"/>
    <w:rsid w:val="008F6F6E"/>
    <w:rsid w:val="008F72E0"/>
    <w:rsid w:val="00901204"/>
    <w:rsid w:val="009016A4"/>
    <w:rsid w:val="009016E1"/>
    <w:rsid w:val="00901C50"/>
    <w:rsid w:val="00904842"/>
    <w:rsid w:val="0090551F"/>
    <w:rsid w:val="00905C8F"/>
    <w:rsid w:val="00907F49"/>
    <w:rsid w:val="00910B5D"/>
    <w:rsid w:val="0091197C"/>
    <w:rsid w:val="009148DE"/>
    <w:rsid w:val="0091798A"/>
    <w:rsid w:val="009236D7"/>
    <w:rsid w:val="00927770"/>
    <w:rsid w:val="009342EF"/>
    <w:rsid w:val="00937440"/>
    <w:rsid w:val="00940808"/>
    <w:rsid w:val="00941E30"/>
    <w:rsid w:val="00943FA9"/>
    <w:rsid w:val="00945D9E"/>
    <w:rsid w:val="00946333"/>
    <w:rsid w:val="009468CB"/>
    <w:rsid w:val="00950ECF"/>
    <w:rsid w:val="00951ECF"/>
    <w:rsid w:val="0095273E"/>
    <w:rsid w:val="00952F62"/>
    <w:rsid w:val="0095415D"/>
    <w:rsid w:val="0095478F"/>
    <w:rsid w:val="009569DB"/>
    <w:rsid w:val="00956DE0"/>
    <w:rsid w:val="00960378"/>
    <w:rsid w:val="00961EA6"/>
    <w:rsid w:val="0096356C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35AA"/>
    <w:rsid w:val="00984651"/>
    <w:rsid w:val="00991B88"/>
    <w:rsid w:val="00993B29"/>
    <w:rsid w:val="00995E83"/>
    <w:rsid w:val="00997670"/>
    <w:rsid w:val="009A45E7"/>
    <w:rsid w:val="009A505E"/>
    <w:rsid w:val="009A5753"/>
    <w:rsid w:val="009A579D"/>
    <w:rsid w:val="009A69E4"/>
    <w:rsid w:val="009A6EB6"/>
    <w:rsid w:val="009A7053"/>
    <w:rsid w:val="009A778B"/>
    <w:rsid w:val="009B2004"/>
    <w:rsid w:val="009B58E6"/>
    <w:rsid w:val="009C03D1"/>
    <w:rsid w:val="009C11EC"/>
    <w:rsid w:val="009C259D"/>
    <w:rsid w:val="009C2ABF"/>
    <w:rsid w:val="009C6E22"/>
    <w:rsid w:val="009C77EF"/>
    <w:rsid w:val="009D116F"/>
    <w:rsid w:val="009D149C"/>
    <w:rsid w:val="009D22C1"/>
    <w:rsid w:val="009D2B57"/>
    <w:rsid w:val="009D348E"/>
    <w:rsid w:val="009D3C81"/>
    <w:rsid w:val="009D420A"/>
    <w:rsid w:val="009D5F70"/>
    <w:rsid w:val="009D6AAD"/>
    <w:rsid w:val="009D7572"/>
    <w:rsid w:val="009E3297"/>
    <w:rsid w:val="009F1D64"/>
    <w:rsid w:val="009F233C"/>
    <w:rsid w:val="009F2FD1"/>
    <w:rsid w:val="009F3E61"/>
    <w:rsid w:val="009F3F03"/>
    <w:rsid w:val="009F734F"/>
    <w:rsid w:val="009F7504"/>
    <w:rsid w:val="009F7E32"/>
    <w:rsid w:val="00A01172"/>
    <w:rsid w:val="00A0690E"/>
    <w:rsid w:val="00A06D0D"/>
    <w:rsid w:val="00A103C2"/>
    <w:rsid w:val="00A10B85"/>
    <w:rsid w:val="00A11404"/>
    <w:rsid w:val="00A11892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2F76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671C"/>
    <w:rsid w:val="00A77F83"/>
    <w:rsid w:val="00A82C84"/>
    <w:rsid w:val="00A843EF"/>
    <w:rsid w:val="00A90870"/>
    <w:rsid w:val="00A90BEE"/>
    <w:rsid w:val="00A956C8"/>
    <w:rsid w:val="00A96A9C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5CBD"/>
    <w:rsid w:val="00AC6AB6"/>
    <w:rsid w:val="00AD1CD8"/>
    <w:rsid w:val="00AD1D5B"/>
    <w:rsid w:val="00AD2B0B"/>
    <w:rsid w:val="00AD2E36"/>
    <w:rsid w:val="00AD418C"/>
    <w:rsid w:val="00AD4D5F"/>
    <w:rsid w:val="00AD524C"/>
    <w:rsid w:val="00AE040E"/>
    <w:rsid w:val="00AE28C4"/>
    <w:rsid w:val="00AE3780"/>
    <w:rsid w:val="00AE4E54"/>
    <w:rsid w:val="00AE5E0C"/>
    <w:rsid w:val="00AE60E6"/>
    <w:rsid w:val="00AE75FA"/>
    <w:rsid w:val="00AF2808"/>
    <w:rsid w:val="00AF6C11"/>
    <w:rsid w:val="00AF77D4"/>
    <w:rsid w:val="00AF7989"/>
    <w:rsid w:val="00B02B42"/>
    <w:rsid w:val="00B0388B"/>
    <w:rsid w:val="00B05902"/>
    <w:rsid w:val="00B063D2"/>
    <w:rsid w:val="00B071AE"/>
    <w:rsid w:val="00B07D3A"/>
    <w:rsid w:val="00B115C5"/>
    <w:rsid w:val="00B116CC"/>
    <w:rsid w:val="00B12E48"/>
    <w:rsid w:val="00B14671"/>
    <w:rsid w:val="00B156AE"/>
    <w:rsid w:val="00B160C8"/>
    <w:rsid w:val="00B2192A"/>
    <w:rsid w:val="00B22ADA"/>
    <w:rsid w:val="00B24E88"/>
    <w:rsid w:val="00B258BB"/>
    <w:rsid w:val="00B31736"/>
    <w:rsid w:val="00B400CE"/>
    <w:rsid w:val="00B40177"/>
    <w:rsid w:val="00B40992"/>
    <w:rsid w:val="00B44A91"/>
    <w:rsid w:val="00B45A96"/>
    <w:rsid w:val="00B501E6"/>
    <w:rsid w:val="00B513DD"/>
    <w:rsid w:val="00B52DEC"/>
    <w:rsid w:val="00B53F07"/>
    <w:rsid w:val="00B6091B"/>
    <w:rsid w:val="00B67B97"/>
    <w:rsid w:val="00B70969"/>
    <w:rsid w:val="00B71B87"/>
    <w:rsid w:val="00B73FFF"/>
    <w:rsid w:val="00B74A9E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97BEA"/>
    <w:rsid w:val="00BA0A81"/>
    <w:rsid w:val="00BA0ECB"/>
    <w:rsid w:val="00BA1C68"/>
    <w:rsid w:val="00BA3EC5"/>
    <w:rsid w:val="00BA51D9"/>
    <w:rsid w:val="00BA5300"/>
    <w:rsid w:val="00BA5352"/>
    <w:rsid w:val="00BA6729"/>
    <w:rsid w:val="00BB2F0D"/>
    <w:rsid w:val="00BB3E2E"/>
    <w:rsid w:val="00BB3FE0"/>
    <w:rsid w:val="00BB4945"/>
    <w:rsid w:val="00BB4EDC"/>
    <w:rsid w:val="00BB5DFC"/>
    <w:rsid w:val="00BB6D3A"/>
    <w:rsid w:val="00BB7079"/>
    <w:rsid w:val="00BC032E"/>
    <w:rsid w:val="00BC13B2"/>
    <w:rsid w:val="00BC29CD"/>
    <w:rsid w:val="00BC4D6B"/>
    <w:rsid w:val="00BD279D"/>
    <w:rsid w:val="00BD2B7B"/>
    <w:rsid w:val="00BD370D"/>
    <w:rsid w:val="00BD609C"/>
    <w:rsid w:val="00BD6BB8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42A3"/>
    <w:rsid w:val="00C05304"/>
    <w:rsid w:val="00C06924"/>
    <w:rsid w:val="00C1159C"/>
    <w:rsid w:val="00C12FD6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3BFA"/>
    <w:rsid w:val="00C44DEB"/>
    <w:rsid w:val="00C45224"/>
    <w:rsid w:val="00C47AF0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715"/>
    <w:rsid w:val="00C82540"/>
    <w:rsid w:val="00C84853"/>
    <w:rsid w:val="00C862B1"/>
    <w:rsid w:val="00C864A9"/>
    <w:rsid w:val="00C87E96"/>
    <w:rsid w:val="00C91848"/>
    <w:rsid w:val="00C91A2D"/>
    <w:rsid w:val="00C9248A"/>
    <w:rsid w:val="00C9550E"/>
    <w:rsid w:val="00C95985"/>
    <w:rsid w:val="00C96ABC"/>
    <w:rsid w:val="00C97DD6"/>
    <w:rsid w:val="00CA3B38"/>
    <w:rsid w:val="00CA4F11"/>
    <w:rsid w:val="00CB098B"/>
    <w:rsid w:val="00CB4FFE"/>
    <w:rsid w:val="00CC0290"/>
    <w:rsid w:val="00CC0417"/>
    <w:rsid w:val="00CC2E25"/>
    <w:rsid w:val="00CC5026"/>
    <w:rsid w:val="00CC5168"/>
    <w:rsid w:val="00CC68D0"/>
    <w:rsid w:val="00CC7F9E"/>
    <w:rsid w:val="00CD3B9E"/>
    <w:rsid w:val="00CD5145"/>
    <w:rsid w:val="00CE3A3F"/>
    <w:rsid w:val="00CE4B9B"/>
    <w:rsid w:val="00CE62C8"/>
    <w:rsid w:val="00CE6403"/>
    <w:rsid w:val="00CF04FA"/>
    <w:rsid w:val="00CF44D6"/>
    <w:rsid w:val="00CF4D14"/>
    <w:rsid w:val="00CF5B00"/>
    <w:rsid w:val="00CF7AC0"/>
    <w:rsid w:val="00D02225"/>
    <w:rsid w:val="00D03F9A"/>
    <w:rsid w:val="00D06B36"/>
    <w:rsid w:val="00D06D51"/>
    <w:rsid w:val="00D06F58"/>
    <w:rsid w:val="00D07339"/>
    <w:rsid w:val="00D138E8"/>
    <w:rsid w:val="00D15866"/>
    <w:rsid w:val="00D16CDE"/>
    <w:rsid w:val="00D24991"/>
    <w:rsid w:val="00D27290"/>
    <w:rsid w:val="00D27303"/>
    <w:rsid w:val="00D32B22"/>
    <w:rsid w:val="00D33C8B"/>
    <w:rsid w:val="00D35179"/>
    <w:rsid w:val="00D3695A"/>
    <w:rsid w:val="00D42222"/>
    <w:rsid w:val="00D44193"/>
    <w:rsid w:val="00D44806"/>
    <w:rsid w:val="00D50255"/>
    <w:rsid w:val="00D5428B"/>
    <w:rsid w:val="00D54EA3"/>
    <w:rsid w:val="00D55B9D"/>
    <w:rsid w:val="00D5603B"/>
    <w:rsid w:val="00D560C3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70D4"/>
    <w:rsid w:val="00DA0683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6C2"/>
    <w:rsid w:val="00DB3911"/>
    <w:rsid w:val="00DC1CEF"/>
    <w:rsid w:val="00DC310B"/>
    <w:rsid w:val="00DC6725"/>
    <w:rsid w:val="00DC728E"/>
    <w:rsid w:val="00DD0758"/>
    <w:rsid w:val="00DD57EE"/>
    <w:rsid w:val="00DD5F66"/>
    <w:rsid w:val="00DE00F0"/>
    <w:rsid w:val="00DE0CD4"/>
    <w:rsid w:val="00DE1850"/>
    <w:rsid w:val="00DE218D"/>
    <w:rsid w:val="00DE34CF"/>
    <w:rsid w:val="00DE37B7"/>
    <w:rsid w:val="00DE3CFF"/>
    <w:rsid w:val="00DE673B"/>
    <w:rsid w:val="00DF4055"/>
    <w:rsid w:val="00DF6D84"/>
    <w:rsid w:val="00E02998"/>
    <w:rsid w:val="00E02A18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DB6"/>
    <w:rsid w:val="00E21E24"/>
    <w:rsid w:val="00E23A33"/>
    <w:rsid w:val="00E24818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6B0"/>
    <w:rsid w:val="00E46B8C"/>
    <w:rsid w:val="00E46CA1"/>
    <w:rsid w:val="00E4731D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51BE"/>
    <w:rsid w:val="00E654A2"/>
    <w:rsid w:val="00E65741"/>
    <w:rsid w:val="00E70D6E"/>
    <w:rsid w:val="00E71375"/>
    <w:rsid w:val="00E723AD"/>
    <w:rsid w:val="00E73A39"/>
    <w:rsid w:val="00E75F91"/>
    <w:rsid w:val="00E82676"/>
    <w:rsid w:val="00E85AA4"/>
    <w:rsid w:val="00E8631B"/>
    <w:rsid w:val="00E92F46"/>
    <w:rsid w:val="00E93C87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6A65"/>
    <w:rsid w:val="00EB7454"/>
    <w:rsid w:val="00EB7887"/>
    <w:rsid w:val="00EB78BE"/>
    <w:rsid w:val="00EC676C"/>
    <w:rsid w:val="00EC689B"/>
    <w:rsid w:val="00EC7CA2"/>
    <w:rsid w:val="00ED0CC3"/>
    <w:rsid w:val="00ED32B7"/>
    <w:rsid w:val="00ED5E4B"/>
    <w:rsid w:val="00ED6D30"/>
    <w:rsid w:val="00ED75BB"/>
    <w:rsid w:val="00EE004A"/>
    <w:rsid w:val="00EE5CBF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11DDF"/>
    <w:rsid w:val="00F149EB"/>
    <w:rsid w:val="00F2063B"/>
    <w:rsid w:val="00F211C0"/>
    <w:rsid w:val="00F2223D"/>
    <w:rsid w:val="00F25C04"/>
    <w:rsid w:val="00F25D98"/>
    <w:rsid w:val="00F26C95"/>
    <w:rsid w:val="00F300FB"/>
    <w:rsid w:val="00F30C4F"/>
    <w:rsid w:val="00F34378"/>
    <w:rsid w:val="00F35A90"/>
    <w:rsid w:val="00F36557"/>
    <w:rsid w:val="00F372B0"/>
    <w:rsid w:val="00F40B53"/>
    <w:rsid w:val="00F50CD8"/>
    <w:rsid w:val="00F51DA9"/>
    <w:rsid w:val="00F52803"/>
    <w:rsid w:val="00F6024F"/>
    <w:rsid w:val="00F60643"/>
    <w:rsid w:val="00F62976"/>
    <w:rsid w:val="00F6335B"/>
    <w:rsid w:val="00F64A03"/>
    <w:rsid w:val="00F662B4"/>
    <w:rsid w:val="00F66CC4"/>
    <w:rsid w:val="00F6751F"/>
    <w:rsid w:val="00F71D59"/>
    <w:rsid w:val="00F74B71"/>
    <w:rsid w:val="00F76373"/>
    <w:rsid w:val="00F830AE"/>
    <w:rsid w:val="00F85143"/>
    <w:rsid w:val="00F90320"/>
    <w:rsid w:val="00F91F50"/>
    <w:rsid w:val="00F921F0"/>
    <w:rsid w:val="00F9329A"/>
    <w:rsid w:val="00F96D28"/>
    <w:rsid w:val="00F9700F"/>
    <w:rsid w:val="00FA02A7"/>
    <w:rsid w:val="00FA0FD6"/>
    <w:rsid w:val="00FA4ACB"/>
    <w:rsid w:val="00FA4F73"/>
    <w:rsid w:val="00FB0C3D"/>
    <w:rsid w:val="00FB0FFC"/>
    <w:rsid w:val="00FB26FC"/>
    <w:rsid w:val="00FB2739"/>
    <w:rsid w:val="00FB6386"/>
    <w:rsid w:val="00FC298E"/>
    <w:rsid w:val="00FC30E0"/>
    <w:rsid w:val="00FC4233"/>
    <w:rsid w:val="00FC61EA"/>
    <w:rsid w:val="00FC74FE"/>
    <w:rsid w:val="00FD08FC"/>
    <w:rsid w:val="00FD0B86"/>
    <w:rsid w:val="00FD2F42"/>
    <w:rsid w:val="00FD6DFF"/>
    <w:rsid w:val="00FD7026"/>
    <w:rsid w:val="00FD7865"/>
    <w:rsid w:val="00FD7D40"/>
    <w:rsid w:val="00FE2329"/>
    <w:rsid w:val="00FE4173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78CA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9236E"/>
  <w15:docId w15:val="{A65DB648-2FA2-42BE-8EB6-045E102E0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1A24A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1A24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0"/>
    <w:next w:val="a1"/>
    <w:link w:val="23"/>
    <w:qFormat/>
    <w:rsid w:val="001A24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3"/>
    <w:qFormat/>
    <w:rsid w:val="001A24A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1A24AB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,标题 8111"/>
    <w:basedOn w:val="4"/>
    <w:next w:val="a1"/>
    <w:link w:val="53"/>
    <w:qFormat/>
    <w:rsid w:val="001A24A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1A24AB"/>
    <w:pPr>
      <w:outlineLvl w:val="5"/>
    </w:pPr>
  </w:style>
  <w:style w:type="paragraph" w:styleId="7">
    <w:name w:val="heading 7"/>
    <w:basedOn w:val="H6"/>
    <w:next w:val="a1"/>
    <w:link w:val="72"/>
    <w:qFormat/>
    <w:rsid w:val="001A24AB"/>
    <w:pPr>
      <w:outlineLvl w:val="6"/>
    </w:pPr>
  </w:style>
  <w:style w:type="paragraph" w:styleId="8">
    <w:name w:val="heading 8"/>
    <w:basedOn w:val="10"/>
    <w:next w:val="a1"/>
    <w:link w:val="82"/>
    <w:qFormat/>
    <w:rsid w:val="001A24AB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1A24AB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1A24AB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1A24AB"/>
    <w:pPr>
      <w:ind w:left="1135"/>
    </w:pPr>
  </w:style>
  <w:style w:type="paragraph" w:styleId="20">
    <w:name w:val="List 2"/>
    <w:basedOn w:val="a5"/>
    <w:link w:val="22"/>
    <w:rsid w:val="001A24AB"/>
    <w:pPr>
      <w:ind w:left="851"/>
    </w:pPr>
  </w:style>
  <w:style w:type="paragraph" w:styleId="a5">
    <w:name w:val="List"/>
    <w:basedOn w:val="a1"/>
    <w:link w:val="a6"/>
    <w:rsid w:val="001A24AB"/>
    <w:pPr>
      <w:ind w:left="568" w:hanging="284"/>
    </w:pPr>
  </w:style>
  <w:style w:type="paragraph" w:styleId="TOC7">
    <w:name w:val="toc 7"/>
    <w:basedOn w:val="TOC6"/>
    <w:next w:val="a1"/>
    <w:rsid w:val="001A24AB"/>
    <w:pPr>
      <w:ind w:left="2268" w:hanging="2268"/>
    </w:pPr>
  </w:style>
  <w:style w:type="paragraph" w:styleId="TOC6">
    <w:name w:val="toc 6"/>
    <w:basedOn w:val="TOC5"/>
    <w:next w:val="a1"/>
    <w:rsid w:val="001A24AB"/>
    <w:pPr>
      <w:ind w:left="1985" w:hanging="1985"/>
    </w:pPr>
  </w:style>
  <w:style w:type="paragraph" w:styleId="TOC5">
    <w:name w:val="toc 5"/>
    <w:basedOn w:val="TOC4"/>
    <w:rsid w:val="001A24AB"/>
    <w:pPr>
      <w:ind w:left="1701" w:hanging="1701"/>
    </w:pPr>
  </w:style>
  <w:style w:type="paragraph" w:styleId="TOC4">
    <w:name w:val="toc 4"/>
    <w:basedOn w:val="TOC3"/>
    <w:rsid w:val="001A24AB"/>
    <w:pPr>
      <w:ind w:left="1418" w:hanging="1418"/>
    </w:pPr>
  </w:style>
  <w:style w:type="paragraph" w:styleId="TOC3">
    <w:name w:val="toc 3"/>
    <w:basedOn w:val="TOC2"/>
    <w:rsid w:val="001A24AB"/>
    <w:pPr>
      <w:ind w:left="1134" w:hanging="1134"/>
    </w:pPr>
  </w:style>
  <w:style w:type="paragraph" w:styleId="TOC2">
    <w:name w:val="toc 2"/>
    <w:basedOn w:val="TOC1"/>
    <w:rsid w:val="001A24A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1A24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1A24AB"/>
    <w:pPr>
      <w:ind w:left="851"/>
    </w:pPr>
  </w:style>
  <w:style w:type="paragraph" w:styleId="a7">
    <w:name w:val="List Number"/>
    <w:basedOn w:val="a5"/>
    <w:rsid w:val="001A24AB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1A24AB"/>
    <w:pPr>
      <w:ind w:left="1418"/>
    </w:pPr>
  </w:style>
  <w:style w:type="paragraph" w:styleId="32">
    <w:name w:val="List Bullet 3"/>
    <w:basedOn w:val="26"/>
    <w:link w:val="34"/>
    <w:rsid w:val="001A24AB"/>
    <w:pPr>
      <w:ind w:left="1135"/>
    </w:pPr>
  </w:style>
  <w:style w:type="paragraph" w:styleId="26">
    <w:name w:val="List Bullet 2"/>
    <w:basedOn w:val="a9"/>
    <w:link w:val="27"/>
    <w:rsid w:val="001A24AB"/>
    <w:pPr>
      <w:ind w:left="851"/>
    </w:pPr>
  </w:style>
  <w:style w:type="paragraph" w:styleId="a9">
    <w:name w:val="List Bullet"/>
    <w:basedOn w:val="a5"/>
    <w:link w:val="aa"/>
    <w:rsid w:val="001A24AB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1A24AB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1A24AB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1A24AB"/>
    <w:pPr>
      <w:jc w:val="center"/>
    </w:pPr>
    <w:rPr>
      <w:i/>
    </w:rPr>
  </w:style>
  <w:style w:type="paragraph" w:styleId="af8">
    <w:name w:val="header"/>
    <w:link w:val="39"/>
    <w:rsid w:val="001A24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pPr>
      <w:textAlignment w:val="auto"/>
    </w:pPr>
    <w:rPr>
      <w:rFonts w:ascii="Arial" w:hAnsi="Arial" w:cs="Arial"/>
      <w:lang w:eastAsia="en-US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1A24AB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1A24AB"/>
    <w:pPr>
      <w:ind w:left="1702"/>
    </w:pPr>
  </w:style>
  <w:style w:type="paragraph" w:styleId="42">
    <w:name w:val="List 4"/>
    <w:basedOn w:val="30"/>
    <w:rsid w:val="001A24AB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1A24AB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1A24AB"/>
    <w:pPr>
      <w:keepLines/>
      <w:spacing w:after="0"/>
    </w:pPr>
  </w:style>
  <w:style w:type="paragraph" w:styleId="2f1">
    <w:name w:val="index 2"/>
    <w:basedOn w:val="11"/>
    <w:rsid w:val="001A24AB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1A24AB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1A24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1A24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1A24AB"/>
    <w:pPr>
      <w:outlineLvl w:val="9"/>
    </w:pPr>
  </w:style>
  <w:style w:type="paragraph" w:customStyle="1" w:styleId="TAH">
    <w:name w:val="TAH"/>
    <w:basedOn w:val="TAC"/>
    <w:link w:val="TAHCar"/>
    <w:qFormat/>
    <w:rsid w:val="001A24AB"/>
    <w:rPr>
      <w:b/>
    </w:rPr>
  </w:style>
  <w:style w:type="paragraph" w:customStyle="1" w:styleId="TAC">
    <w:name w:val="TAC"/>
    <w:basedOn w:val="TAL"/>
    <w:link w:val="TACChar"/>
    <w:qFormat/>
    <w:rsid w:val="001A24AB"/>
    <w:pPr>
      <w:jc w:val="center"/>
    </w:pPr>
  </w:style>
  <w:style w:type="paragraph" w:customStyle="1" w:styleId="TAL">
    <w:name w:val="TAL"/>
    <w:basedOn w:val="a1"/>
    <w:link w:val="TAL0"/>
    <w:qFormat/>
    <w:rsid w:val="001A24A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1A24AB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1A24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1A24AB"/>
    <w:pPr>
      <w:keepLines/>
      <w:ind w:left="1135" w:hanging="851"/>
    </w:pPr>
  </w:style>
  <w:style w:type="paragraph" w:customStyle="1" w:styleId="EX">
    <w:name w:val="EX"/>
    <w:basedOn w:val="a1"/>
    <w:link w:val="EXChar"/>
    <w:rsid w:val="001A24AB"/>
    <w:pPr>
      <w:keepLines/>
      <w:ind w:left="1702" w:hanging="1418"/>
    </w:pPr>
  </w:style>
  <w:style w:type="paragraph" w:customStyle="1" w:styleId="FP">
    <w:name w:val="FP"/>
    <w:basedOn w:val="a1"/>
    <w:rsid w:val="001A24AB"/>
    <w:pPr>
      <w:spacing w:after="0"/>
    </w:pPr>
  </w:style>
  <w:style w:type="paragraph" w:customStyle="1" w:styleId="LD">
    <w:name w:val="LD"/>
    <w:rsid w:val="001A24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1A24AB"/>
    <w:pPr>
      <w:spacing w:after="0"/>
    </w:pPr>
  </w:style>
  <w:style w:type="paragraph" w:customStyle="1" w:styleId="EW">
    <w:name w:val="EW"/>
    <w:basedOn w:val="EX"/>
    <w:rsid w:val="001A24AB"/>
    <w:pPr>
      <w:spacing w:after="0"/>
    </w:pPr>
  </w:style>
  <w:style w:type="paragraph" w:customStyle="1" w:styleId="EQ">
    <w:name w:val="EQ"/>
    <w:basedOn w:val="a1"/>
    <w:next w:val="a1"/>
    <w:link w:val="EQChar"/>
    <w:rsid w:val="001A24AB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1A24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A24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1A24AB"/>
    <w:pPr>
      <w:jc w:val="right"/>
    </w:pPr>
  </w:style>
  <w:style w:type="paragraph" w:customStyle="1" w:styleId="TAN">
    <w:name w:val="TAN"/>
    <w:basedOn w:val="TAL"/>
    <w:link w:val="TANChar"/>
    <w:rsid w:val="001A24AB"/>
    <w:pPr>
      <w:ind w:left="851" w:hanging="851"/>
    </w:pPr>
  </w:style>
  <w:style w:type="paragraph" w:customStyle="1" w:styleId="ZA">
    <w:name w:val="ZA"/>
    <w:rsid w:val="001A24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1A24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1A24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1A24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1A24AB"/>
    <w:pPr>
      <w:framePr w:wrap="notBeside" w:y="16161"/>
    </w:pPr>
  </w:style>
  <w:style w:type="character" w:customStyle="1" w:styleId="ZGSM">
    <w:name w:val="ZGSM"/>
    <w:rsid w:val="001A24AB"/>
  </w:style>
  <w:style w:type="paragraph" w:customStyle="1" w:styleId="ZG">
    <w:name w:val="ZG"/>
    <w:rsid w:val="001A24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qFormat/>
    <w:rsid w:val="001A24AB"/>
    <w:rPr>
      <w:color w:val="FF0000"/>
    </w:rPr>
  </w:style>
  <w:style w:type="paragraph" w:customStyle="1" w:styleId="B10">
    <w:name w:val="B1"/>
    <w:basedOn w:val="a5"/>
    <w:link w:val="B1Char"/>
    <w:qFormat/>
    <w:rsid w:val="001A24AB"/>
  </w:style>
  <w:style w:type="paragraph" w:customStyle="1" w:styleId="B20">
    <w:name w:val="B2"/>
    <w:basedOn w:val="20"/>
    <w:link w:val="B2Char"/>
    <w:rsid w:val="001A24AB"/>
  </w:style>
  <w:style w:type="paragraph" w:customStyle="1" w:styleId="B30">
    <w:name w:val="B3"/>
    <w:basedOn w:val="30"/>
    <w:link w:val="B3Char"/>
    <w:rsid w:val="001A24AB"/>
  </w:style>
  <w:style w:type="paragraph" w:customStyle="1" w:styleId="B4">
    <w:name w:val="B4"/>
    <w:basedOn w:val="42"/>
    <w:link w:val="B4Char"/>
    <w:rsid w:val="001A24AB"/>
  </w:style>
  <w:style w:type="paragraph" w:customStyle="1" w:styleId="B5">
    <w:name w:val="B5"/>
    <w:basedOn w:val="52"/>
    <w:link w:val="B5Char"/>
    <w:rsid w:val="001A24AB"/>
  </w:style>
  <w:style w:type="paragraph" w:customStyle="1" w:styleId="ZTD">
    <w:name w:val="ZTD"/>
    <w:basedOn w:val="ZB"/>
    <w:rsid w:val="001A24A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aliases w:val="h5 字符,Heading5 字符,Head5 字符,H5 字符,M5 字符,mh2 字符,Module heading 2 字符,heading 8 字符,Numbered Sub-list 字符,Heading 81 字符,5 字符,标题 81 字符,Heading 811 字符,Level_2 字符,Heading 8111 字符,Heading 81111 字符,标题 811 字符,标题 8111 字符1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overflowPunct/>
      <w:autoSpaceDE/>
      <w:autoSpaceDN/>
      <w:adjustRightInd/>
      <w:spacing w:after="120" w:line="288" w:lineRule="auto"/>
      <w:ind w:left="1097"/>
      <w:textAlignment w:val="auto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rPr>
      <w:rFonts w:eastAsia="宋体"/>
      <w:lang w:val="en-GB" w:eastAsia="en-US" w:bidi="ar-SA"/>
    </w:rPr>
  </w:style>
  <w:style w:type="character" w:customStyle="1" w:styleId="CharChar7">
    <w:name w:val="Char Char7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8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rPr>
      <w:rFonts w:ascii="Arial" w:hAnsi="Arial"/>
      <w:lang w:val="en-GB" w:eastAsia="en-US"/>
    </w:rPr>
  </w:style>
  <w:style w:type="character" w:customStyle="1" w:styleId="CharChar24">
    <w:name w:val="Char Char24"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rPr>
      <w:rFonts w:ascii="Times New Roman" w:hAnsi="Times New Roman"/>
      <w:lang w:val="en-GB" w:eastAsia="en-US"/>
    </w:rPr>
  </w:style>
  <w:style w:type="character" w:customStyle="1" w:styleId="CharChar28">
    <w:name w:val="Char Char28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9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a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b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c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d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e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f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pPr>
      <w:textAlignment w:val="auto"/>
    </w:pPr>
    <w:rPr>
      <w:rFonts w:eastAsia="宋体"/>
      <w:lang w:eastAsia="ja-JP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0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4">
    <w:name w:val="コメント内容1"/>
    <w:basedOn w:val="1f3"/>
    <w:next w:val="1f3"/>
    <w:qFormat/>
    <w:rPr>
      <w:b/>
      <w:bCs/>
    </w:rPr>
  </w:style>
  <w:style w:type="paragraph" w:customStyle="1" w:styleId="1f5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6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7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8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9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a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b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0">
    <w:name w:val="段落フォント1"/>
    <w:qFormat/>
  </w:style>
  <w:style w:type="character" w:customStyle="1" w:styleId="1ff1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2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3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4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5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6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8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a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b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1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e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2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3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1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2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4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3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4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fff5">
    <w:name w:val="不明显参考1"/>
    <w:uiPriority w:val="31"/>
    <w:qFormat/>
    <w:rPr>
      <w:smallCaps/>
      <w:color w:val="5A5A5A"/>
    </w:rPr>
  </w:style>
  <w:style w:type="paragraph" w:customStyle="1" w:styleId="TOC1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fff6">
    <w:name w:val="明显强调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7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5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6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8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7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8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9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a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eastAsia="en-US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b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c">
    <w:name w:val="批注框文本 字符1"/>
    <w:qFormat/>
    <w:rPr>
      <w:sz w:val="18"/>
      <w:szCs w:val="18"/>
      <w:lang w:val="en-GB" w:eastAsia="en-US"/>
    </w:rPr>
  </w:style>
  <w:style w:type="character" w:customStyle="1" w:styleId="1fffd">
    <w:name w:val="批注文字 字符1"/>
    <w:qFormat/>
    <w:rPr>
      <w:rFonts w:eastAsia="MS Mincho"/>
      <w:lang w:eastAsia="en-US"/>
    </w:rPr>
  </w:style>
  <w:style w:type="character" w:customStyle="1" w:styleId="1fffe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f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f0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f1">
    <w:name w:val="尾注文本 字符1"/>
    <w:qFormat/>
    <w:rPr>
      <w:rFonts w:eastAsia="宋体"/>
      <w:lang w:val="en-GB"/>
    </w:rPr>
  </w:style>
  <w:style w:type="character" w:customStyle="1" w:styleId="1ffff2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3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ff4">
    <w:name w:val="不明显强调1"/>
    <w:uiPriority w:val="19"/>
    <w:qFormat/>
    <w:rPr>
      <w:i/>
      <w:iCs/>
      <w:color w:val="808080"/>
    </w:rPr>
  </w:style>
  <w:style w:type="character" w:customStyle="1" w:styleId="1ffff5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f6">
    <w:name w:val="书籍标题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9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xxxxxxxb2">
    <w:name w:val="x_x_x_xxxxb2"/>
    <w:basedOn w:val="a1"/>
    <w:qFormat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  <w:textAlignment w:val="auto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  <w:textAlignment w:val="auto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7">
    <w:name w:val="図表目次1"/>
    <w:basedOn w:val="a1"/>
    <w:next w:val="a1"/>
    <w:pPr>
      <w:ind w:left="400" w:hanging="400"/>
      <w:jc w:val="center"/>
      <w:textAlignment w:val="auto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eastAsiaTheme="minorEastAsia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  <w:textAlignment w:val="auto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  <w:textAlignment w:val="auto"/>
    </w:pPr>
  </w:style>
  <w:style w:type="paragraph" w:customStyle="1" w:styleId="InsideAddress">
    <w:name w:val="Inside Address"/>
    <w:basedOn w:val="a1"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8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styleId="afffffe">
    <w:name w:val="Revision"/>
    <w:hidden/>
    <w:uiPriority w:val="99"/>
    <w:semiHidden/>
    <w:rsid w:val="00E65741"/>
    <w:rPr>
      <w:rFonts w:ascii="Times New Roman" w:eastAsia="宋体" w:hAnsi="Times New Roman"/>
    </w:rPr>
  </w:style>
  <w:style w:type="character" w:customStyle="1" w:styleId="542">
    <w:name w:val="标题 5 字符4"/>
    <w:aliases w:val="h5 字符4,Heading5 字符4,Head5 字符4,H5 字符4,M5 字符4,mh2 字符4,Module heading 2 字符4,heading 8 字符4,Numbered Sub-list 字符4,Heading 81 字符4,5 字符4,标题 81 字符4,Heading 811 字符4,Level_2 字符4,Heading 8111 字符4,Heading 81111 字符4,标题 811 字符2,标题 8111 字符"/>
    <w:basedOn w:val="a2"/>
    <w:qFormat/>
    <w:rsid w:val="006E5D28"/>
    <w:rPr>
      <w:rFonts w:ascii="Arial" w:eastAsia="Times New Roman" w:hAnsi="Arial" w:cs="Times New Roman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7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4</Pages>
  <Words>1174</Words>
  <Characters>6696</Characters>
  <Application>Microsoft Office Word</Application>
  <DocSecurity>0</DocSecurity>
  <Lines>55</Lines>
  <Paragraphs>15</Paragraphs>
  <ScaleCrop>false</ScaleCrop>
  <Company>3GPP Support Team</Company>
  <LinksUpToDate>false</LinksUpToDate>
  <CharactersWithSpaces>7855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Danbo Fu (傅丹波)</cp:lastModifiedBy>
  <cp:revision>6</cp:revision>
  <cp:lastPrinted>2411-12-31T15:59:00Z</cp:lastPrinted>
  <dcterms:created xsi:type="dcterms:W3CDTF">2023-05-12T03:27:00Z</dcterms:created>
  <dcterms:modified xsi:type="dcterms:W3CDTF">2023-05-12T06:22:00Z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2023-04-24T09:11:15Z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7e94785c-b266-4506-8ab9-24cc75a89d53</vt:lpwstr>
  </property>
  <property fmtid="{D5CDD505-2E9C-101B-9397-08002B2CF9AE}" pid="29" name="MSIP_Label_83bcef13-7cac-433f-ba1d-47a323951816_ContentBits">
    <vt:lpwstr>0</vt:lpwstr>
  </property>
</Properties>
</file>